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445AB2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臺北市立松山高級工農職業學校</w:t>
            </w:r>
            <w:r>
              <w:rPr>
                <w:rFonts w:ascii="標楷體" w:eastAsia="標楷體"/>
                <w:sz w:val="28"/>
              </w:rPr>
              <w:t>105</w:t>
            </w:r>
            <w:r>
              <w:rPr>
                <w:rFonts w:ascii="標楷體" w:eastAsia="標楷體" w:hint="eastAsia"/>
                <w:sz w:val="28"/>
              </w:rPr>
              <w:t>學年度第1學期 綜合高中102 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45AB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生活科技I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45AB2" w:rsidP="00BF45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45AB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吳煌壬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445AB2" w:rsidRPr="00445AB2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認識生活科技（含電子類簡介）</w:t>
            </w:r>
          </w:p>
        </w:tc>
        <w:tc>
          <w:tcPr>
            <w:tcW w:w="709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445AB2" w:rsidRPr="00445AB2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認識生活科技（含電子類簡介）</w:t>
            </w:r>
          </w:p>
        </w:tc>
        <w:tc>
          <w:tcPr>
            <w:tcW w:w="709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445AB2" w:rsidRPr="00445AB2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認識生活科技（含電子類簡介）</w:t>
            </w:r>
          </w:p>
        </w:tc>
        <w:tc>
          <w:tcPr>
            <w:tcW w:w="709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445AB2" w:rsidRPr="00445AB2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認識生活科技（含電子類簡介）</w:t>
            </w:r>
          </w:p>
        </w:tc>
        <w:tc>
          <w:tcPr>
            <w:tcW w:w="709" w:type="dxa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認識生活科技（含電子類簡介）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45AB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45AB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445AB2">
              <w:rPr>
                <w:rFonts w:eastAsia="標楷體" w:hint="eastAsia"/>
                <w:sz w:val="18"/>
              </w:rPr>
              <w:t>中秋節放假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445AB2" w:rsidRDefault="00445AB2" w:rsidP="00445AB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統整學習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認識生活科技（含電機類簡介）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認識生活科技（含電機類簡介）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認識生活科技（含電機類簡介）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445AB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445AB2" w:rsidP="00BF458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認識生活科技（含電機類簡介）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認識生活科技（含園藝類簡介）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認識生活科技（含園藝類簡介）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445AB2" w:rsidRDefault="00445AB2" w:rsidP="00445AB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認識生活科技（含園藝類簡介）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認識生活科技（含園藝類簡介）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</w:t>
            </w:r>
            <w:r w:rsidRPr="00445AB2">
              <w:rPr>
                <w:rFonts w:eastAsia="標楷體" w:hint="eastAsia"/>
                <w:sz w:val="20"/>
                <w:szCs w:val="20"/>
              </w:rPr>
              <w:t>化工</w:t>
            </w:r>
            <w:r w:rsidRPr="00445AB2">
              <w:rPr>
                <w:rFonts w:eastAsia="標楷體"/>
                <w:sz w:val="20"/>
                <w:szCs w:val="20"/>
              </w:rPr>
              <w:t>類簡介）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</w:t>
            </w:r>
            <w:r w:rsidRPr="00445AB2">
              <w:rPr>
                <w:rFonts w:eastAsia="標楷體" w:hint="eastAsia"/>
                <w:sz w:val="20"/>
                <w:szCs w:val="20"/>
              </w:rPr>
              <w:t>化工</w:t>
            </w:r>
            <w:r w:rsidRPr="00445AB2">
              <w:rPr>
                <w:rFonts w:eastAsia="標楷體"/>
                <w:sz w:val="20"/>
                <w:szCs w:val="20"/>
              </w:rPr>
              <w:t>類簡介）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</w:t>
            </w:r>
            <w:r w:rsidRPr="00445AB2">
              <w:rPr>
                <w:rFonts w:eastAsia="標楷體" w:hint="eastAsia"/>
                <w:sz w:val="20"/>
                <w:szCs w:val="20"/>
              </w:rPr>
              <w:t>化工</w:t>
            </w:r>
            <w:r w:rsidRPr="00445AB2">
              <w:rPr>
                <w:rFonts w:eastAsia="標楷體"/>
                <w:sz w:val="20"/>
                <w:szCs w:val="20"/>
              </w:rPr>
              <w:t>類簡介）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45AB2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445AB2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445AB2">
              <w:rPr>
                <w:rFonts w:eastAsia="標楷體"/>
                <w:sz w:val="20"/>
                <w:szCs w:val="20"/>
              </w:rPr>
              <w:t>認識生活科技（含</w:t>
            </w:r>
            <w:r w:rsidRPr="00445AB2">
              <w:rPr>
                <w:rFonts w:eastAsia="標楷體" w:hint="eastAsia"/>
                <w:sz w:val="20"/>
                <w:szCs w:val="20"/>
              </w:rPr>
              <w:t>化工</w:t>
            </w:r>
            <w:r w:rsidRPr="00445AB2">
              <w:rPr>
                <w:rFonts w:eastAsia="標楷體"/>
                <w:sz w:val="20"/>
                <w:szCs w:val="20"/>
              </w:rPr>
              <w:t>類簡介）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E476F" w:rsidRDefault="00445AB2" w:rsidP="00445AB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45AB2" w:rsidRPr="007D5EC6" w:rsidRDefault="00445AB2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445AB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445AB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統整學習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445AB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445AB2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445AB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445AB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4CA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445AB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445AB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>統整學習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BD" w:rsidRDefault="006935BD" w:rsidP="00F90521">
      <w:r>
        <w:separator/>
      </w:r>
    </w:p>
  </w:endnote>
  <w:endnote w:type="continuationSeparator" w:id="0">
    <w:p w:rsidR="006935BD" w:rsidRDefault="006935BD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BD" w:rsidRDefault="006935BD" w:rsidP="00F90521">
      <w:r>
        <w:separator/>
      </w:r>
    </w:p>
  </w:footnote>
  <w:footnote w:type="continuationSeparator" w:id="0">
    <w:p w:rsidR="006935BD" w:rsidRDefault="006935BD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47C3"/>
    <w:rsid w:val="00415E04"/>
    <w:rsid w:val="004238FB"/>
    <w:rsid w:val="00442743"/>
    <w:rsid w:val="00445AB2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935BD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BF458F"/>
    <w:rsid w:val="00C64DB4"/>
    <w:rsid w:val="00CA6419"/>
    <w:rsid w:val="00CB2A6F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FDDED-E2E0-423B-A7A3-D660548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Home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</cp:revision>
  <cp:lastPrinted>2004-07-26T06:26:00Z</cp:lastPrinted>
  <dcterms:created xsi:type="dcterms:W3CDTF">2017-09-13T01:07:00Z</dcterms:created>
  <dcterms:modified xsi:type="dcterms:W3CDTF">2017-09-13T01:07:00Z</dcterms:modified>
</cp:coreProperties>
</file>