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5A65DC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A95156">
              <w:rPr>
                <w:rFonts w:eastAsia="標楷體"/>
                <w:sz w:val="28"/>
              </w:rPr>
              <w:t xml:space="preserve">  </w:t>
            </w:r>
            <w:r w:rsidR="00A95156">
              <w:rPr>
                <w:rFonts w:eastAsia="標楷體" w:hint="eastAsia"/>
                <w:sz w:val="28"/>
              </w:rPr>
              <w:t>化工</w:t>
            </w:r>
            <w:r w:rsidRPr="007E476F">
              <w:rPr>
                <w:rFonts w:eastAsia="標楷體"/>
                <w:sz w:val="28"/>
              </w:rPr>
              <w:t>科</w:t>
            </w:r>
            <w:r w:rsidR="00A95156">
              <w:rPr>
                <w:rFonts w:eastAsia="標楷體"/>
                <w:sz w:val="28"/>
              </w:rPr>
              <w:t xml:space="preserve"> </w:t>
            </w:r>
            <w:r w:rsidR="00A95156">
              <w:rPr>
                <w:rFonts w:eastAsia="標楷體" w:hint="eastAsia"/>
                <w:sz w:val="28"/>
              </w:rPr>
              <w:t>三</w:t>
            </w:r>
            <w:r w:rsidRPr="007E476F">
              <w:rPr>
                <w:rFonts w:eastAsia="標楷體"/>
                <w:sz w:val="28"/>
              </w:rPr>
              <w:t>年級</w:t>
            </w:r>
            <w:r w:rsidR="00A95156">
              <w:rPr>
                <w:rFonts w:eastAsia="標楷體"/>
                <w:sz w:val="28"/>
              </w:rPr>
              <w:t xml:space="preserve"> </w:t>
            </w:r>
            <w:r w:rsidR="00D91AD8">
              <w:rPr>
                <w:rFonts w:eastAsia="標楷體" w:hint="eastAsia"/>
                <w:sz w:val="28"/>
              </w:rPr>
              <w:t>仁</w:t>
            </w:r>
            <w:r w:rsidRPr="007E476F">
              <w:rPr>
                <w:rFonts w:eastAsia="標楷體"/>
                <w:sz w:val="28"/>
              </w:rPr>
              <w:t>班教學進度表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9515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化學原理</w:t>
            </w:r>
            <w:r>
              <w:rPr>
                <w:rFonts w:eastAsia="標楷體" w:hint="eastAsia"/>
              </w:rPr>
              <w:t>I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  <w:r w:rsidRPr="007E476F">
              <w:rPr>
                <w:rFonts w:eastAsia="標楷體"/>
              </w:rPr>
              <w:t xml:space="preserve">   </w:t>
            </w:r>
            <w:r w:rsidR="00A95156">
              <w:rPr>
                <w:rFonts w:eastAsia="標楷體" w:hint="eastAsia"/>
              </w:rPr>
              <w:t>3</w:t>
            </w:r>
            <w:r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9515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自編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95156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邱慧珊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緒論</w:t>
            </w:r>
          </w:p>
        </w:tc>
        <w:tc>
          <w:tcPr>
            <w:tcW w:w="709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95156" w:rsidRPr="007E476F" w:rsidRDefault="00A95156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A95156" w:rsidRPr="007E476F" w:rsidRDefault="00A95156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計量化學</w:t>
            </w:r>
          </w:p>
        </w:tc>
        <w:tc>
          <w:tcPr>
            <w:tcW w:w="709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熱化學</w:t>
            </w:r>
          </w:p>
        </w:tc>
        <w:tc>
          <w:tcPr>
            <w:tcW w:w="709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09/17~09/23</w:t>
            </w:r>
          </w:p>
        </w:tc>
        <w:tc>
          <w:tcPr>
            <w:tcW w:w="540" w:type="dxa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大氣與土壤</w:t>
            </w:r>
          </w:p>
        </w:tc>
        <w:tc>
          <w:tcPr>
            <w:tcW w:w="709" w:type="dxa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氣體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11479C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凝相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1479C">
              <w:rPr>
                <w:rFonts w:eastAsia="標楷體" w:hint="eastAsia"/>
                <w:color w:val="000000"/>
              </w:rPr>
              <w:t>第</w:t>
            </w:r>
            <w:r w:rsidRPr="0011479C">
              <w:rPr>
                <w:rFonts w:eastAsia="標楷體" w:hint="eastAsia"/>
                <w:color w:val="000000"/>
              </w:rPr>
              <w:t>1</w:t>
            </w:r>
            <w:r w:rsidRPr="0011479C">
              <w:rPr>
                <w:rFonts w:eastAsia="標楷體" w:hint="eastAsia"/>
                <w:color w:val="000000"/>
              </w:rPr>
              <w:t>次期中考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A95156" w:rsidRPr="007E476F" w:rsidRDefault="00A95156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溶液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原子構造與週期表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原子構造與週期表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化學鍵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化學鍵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反應速率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化學平衡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酸鹼鹽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11479C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 w:rsidRPr="0011479C">
              <w:rPr>
                <w:rFonts w:eastAsia="標楷體" w:hint="eastAsia"/>
                <w:color w:val="000000"/>
              </w:rPr>
              <w:t>第</w:t>
            </w:r>
            <w:r>
              <w:rPr>
                <w:rFonts w:eastAsia="標楷體" w:hint="eastAsia"/>
                <w:color w:val="000000"/>
              </w:rPr>
              <w:t>2</w:t>
            </w:r>
            <w:r w:rsidRPr="0011479C">
              <w:rPr>
                <w:rFonts w:eastAsia="標楷體" w:hint="eastAsia"/>
                <w:color w:val="000000"/>
              </w:rPr>
              <w:t>次模擬考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氧化還原與電化學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氧化還原與電化學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8D0E0E" w:rsidRDefault="00A95156" w:rsidP="0037625A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D31EB7" w:rsidRDefault="00A95156" w:rsidP="0037625A">
            <w:pPr>
              <w:snapToGrid w:val="0"/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主族元素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Default="00A95156" w:rsidP="0037625A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Pr="00A32BE2" w:rsidRDefault="00A95156" w:rsidP="0037625A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A32BE2">
              <w:rPr>
                <w:rFonts w:ascii="標楷體" w:eastAsia="標楷體" w:hint="eastAsia"/>
              </w:rPr>
              <w:t>期末考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Pr="007E476F" w:rsidRDefault="00A95156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A95156" w:rsidRPr="007E476F" w:rsidRDefault="00A95156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95156" w:rsidRPr="007D5EC6" w:rsidRDefault="00A9515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A95156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A95156" w:rsidRDefault="00A9515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A95156" w:rsidRPr="007E476F" w:rsidRDefault="00A95156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CD9" w:rsidRDefault="004D0CD9" w:rsidP="00F90521">
      <w:r>
        <w:separator/>
      </w:r>
    </w:p>
  </w:endnote>
  <w:endnote w:type="continuationSeparator" w:id="1">
    <w:p w:rsidR="004D0CD9" w:rsidRDefault="004D0CD9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CD9" w:rsidRDefault="004D0CD9" w:rsidP="00F90521">
      <w:r>
        <w:separator/>
      </w:r>
    </w:p>
  </w:footnote>
  <w:footnote w:type="continuationSeparator" w:id="1">
    <w:p w:rsidR="004D0CD9" w:rsidRDefault="004D0CD9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4CA8"/>
    <w:rsid w:val="000B6558"/>
    <w:rsid w:val="000C6CBB"/>
    <w:rsid w:val="001411A3"/>
    <w:rsid w:val="00180ED8"/>
    <w:rsid w:val="001B0767"/>
    <w:rsid w:val="001D63A9"/>
    <w:rsid w:val="001E6279"/>
    <w:rsid w:val="00265CF6"/>
    <w:rsid w:val="003040D5"/>
    <w:rsid w:val="00316F3B"/>
    <w:rsid w:val="003275EE"/>
    <w:rsid w:val="0033005F"/>
    <w:rsid w:val="00364AC6"/>
    <w:rsid w:val="003D0FDB"/>
    <w:rsid w:val="003E4B55"/>
    <w:rsid w:val="00415E04"/>
    <w:rsid w:val="004238FB"/>
    <w:rsid w:val="00442743"/>
    <w:rsid w:val="004A4134"/>
    <w:rsid w:val="004A43DA"/>
    <w:rsid w:val="004C3608"/>
    <w:rsid w:val="004C7A7F"/>
    <w:rsid w:val="004D0CD9"/>
    <w:rsid w:val="005A237B"/>
    <w:rsid w:val="005A65DC"/>
    <w:rsid w:val="005D071D"/>
    <w:rsid w:val="00604DF8"/>
    <w:rsid w:val="006F5530"/>
    <w:rsid w:val="00733A48"/>
    <w:rsid w:val="00737C80"/>
    <w:rsid w:val="0074656C"/>
    <w:rsid w:val="00767B25"/>
    <w:rsid w:val="007A7891"/>
    <w:rsid w:val="007C0CBE"/>
    <w:rsid w:val="007D5EC6"/>
    <w:rsid w:val="007E476F"/>
    <w:rsid w:val="008B3D66"/>
    <w:rsid w:val="008D69C1"/>
    <w:rsid w:val="00902115"/>
    <w:rsid w:val="00933E4B"/>
    <w:rsid w:val="00946E3F"/>
    <w:rsid w:val="00963752"/>
    <w:rsid w:val="00963B93"/>
    <w:rsid w:val="00987AFE"/>
    <w:rsid w:val="00A019C8"/>
    <w:rsid w:val="00A95156"/>
    <w:rsid w:val="00A971B6"/>
    <w:rsid w:val="00B13ED1"/>
    <w:rsid w:val="00B32C8C"/>
    <w:rsid w:val="00BB0863"/>
    <w:rsid w:val="00BB68EE"/>
    <w:rsid w:val="00C64DB4"/>
    <w:rsid w:val="00CA6419"/>
    <w:rsid w:val="00CE5BD4"/>
    <w:rsid w:val="00D1608F"/>
    <w:rsid w:val="00D327EC"/>
    <w:rsid w:val="00D51091"/>
    <w:rsid w:val="00D91AD8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1184</Words>
  <Characters>532</Characters>
  <Application>Microsoft Office Word</Application>
  <DocSecurity>0</DocSecurity>
  <Lines>4</Lines>
  <Paragraphs>3</Paragraphs>
  <ScaleCrop>false</ScaleCrop>
  <Company>Home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saihs</cp:lastModifiedBy>
  <cp:revision>2</cp:revision>
  <cp:lastPrinted>2004-07-26T06:26:00Z</cp:lastPrinted>
  <dcterms:created xsi:type="dcterms:W3CDTF">2017-09-07T02:16:00Z</dcterms:created>
  <dcterms:modified xsi:type="dcterms:W3CDTF">2017-09-07T02:16:00Z</dcterms:modified>
</cp:coreProperties>
</file>