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8D" w:rsidRPr="00246874" w:rsidRDefault="007F358D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781BD4" w:rsidRDefault="004C7B6E" w:rsidP="00695386">
      <w:pPr>
        <w:spacing w:afterLines="50" w:after="18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6D6ED6">
        <w:rPr>
          <w:rFonts w:eastAsia="標楷體"/>
          <w:sz w:val="32"/>
        </w:rPr>
        <w:t>6</w:t>
      </w:r>
      <w:bookmarkStart w:id="0" w:name="_GoBack"/>
      <w:bookmarkEnd w:id="0"/>
      <w:r w:rsidR="007F358D" w:rsidRPr="00781BD4">
        <w:rPr>
          <w:rFonts w:eastAsia="標楷體"/>
          <w:sz w:val="32"/>
        </w:rPr>
        <w:t>學年度第</w:t>
      </w:r>
      <w:r w:rsidR="00D80D9F">
        <w:rPr>
          <w:rFonts w:eastAsia="標楷體" w:hint="eastAsia"/>
          <w:sz w:val="32"/>
        </w:rPr>
        <w:t>一</w:t>
      </w:r>
      <w:r w:rsidR="007F358D" w:rsidRPr="00781BD4">
        <w:rPr>
          <w:rFonts w:eastAsia="標楷體"/>
          <w:sz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7403E4" w:rsidTr="00950DDD">
        <w:trPr>
          <w:cantSplit/>
          <w:trHeight w:val="369"/>
        </w:trPr>
        <w:tc>
          <w:tcPr>
            <w:tcW w:w="568" w:type="dxa"/>
            <w:vAlign w:val="center"/>
          </w:tcPr>
          <w:p w:rsidR="007403E4" w:rsidRDefault="007403E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40" w:type="dxa"/>
            <w:vAlign w:val="center"/>
          </w:tcPr>
          <w:p w:rsidR="007403E4" w:rsidRPr="007403E4" w:rsidRDefault="00695386" w:rsidP="00950DDD">
            <w:pPr>
              <w:ind w:left="288" w:hanging="288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引</w:t>
            </w:r>
            <w:r w:rsidR="00AD6DA6">
              <w:rPr>
                <w:rFonts w:ascii="標楷體" w:eastAsia="標楷體" w:hint="eastAsia"/>
                <w:sz w:val="20"/>
                <w:szCs w:val="20"/>
              </w:rPr>
              <w:t>擎</w:t>
            </w:r>
            <w:r>
              <w:rPr>
                <w:rFonts w:ascii="標楷體" w:eastAsia="標楷體" w:hint="eastAsia"/>
                <w:sz w:val="20"/>
                <w:szCs w:val="20"/>
              </w:rPr>
              <w:t>原理及</w:t>
            </w:r>
            <w:r w:rsidR="007403E4" w:rsidRPr="007403E4">
              <w:rPr>
                <w:rFonts w:ascii="標楷體" w:eastAsia="標楷體" w:hint="eastAsia"/>
                <w:sz w:val="20"/>
                <w:szCs w:val="20"/>
              </w:rPr>
              <w:t>實習</w:t>
            </w:r>
          </w:p>
        </w:tc>
        <w:tc>
          <w:tcPr>
            <w:tcW w:w="720" w:type="dxa"/>
          </w:tcPr>
          <w:p w:rsidR="007403E4" w:rsidRDefault="007403E4" w:rsidP="00950DDD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880" w:type="dxa"/>
            <w:gridSpan w:val="2"/>
          </w:tcPr>
          <w:p w:rsidR="007403E4" w:rsidRDefault="007403E4" w:rsidP="007403E4">
            <w:pPr>
              <w:ind w:leftChars="120" w:left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汽</w:t>
            </w:r>
            <w:r w:rsidR="00695386">
              <w:rPr>
                <w:rFonts w:ascii="標楷體" w:eastAsia="標楷體" w:hint="eastAsia"/>
              </w:rPr>
              <w:t>一</w:t>
            </w:r>
            <w:r w:rsidR="00E17662">
              <w:rPr>
                <w:rFonts w:ascii="標楷體" w:eastAsia="標楷體" w:hint="eastAsia"/>
              </w:rPr>
              <w:t>仁</w:t>
            </w:r>
            <w:r>
              <w:rPr>
                <w:rFonts w:ascii="標楷體" w:eastAsia="標楷體" w:hint="eastAsia"/>
              </w:rPr>
              <w:t>班</w:t>
            </w:r>
          </w:p>
        </w:tc>
        <w:tc>
          <w:tcPr>
            <w:tcW w:w="1080" w:type="dxa"/>
            <w:gridSpan w:val="2"/>
          </w:tcPr>
          <w:p w:rsidR="007403E4" w:rsidRDefault="007403E4" w:rsidP="00950DDD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</w:tcPr>
          <w:p w:rsidR="007403E4" w:rsidRDefault="007403E4" w:rsidP="007403E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47" w:type="dxa"/>
          </w:tcPr>
          <w:p w:rsidR="007403E4" w:rsidRDefault="007403E4" w:rsidP="00950DDD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442" w:type="dxa"/>
          </w:tcPr>
          <w:p w:rsidR="007403E4" w:rsidRDefault="00695386" w:rsidP="00950DDD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鄭如均</w:t>
            </w:r>
          </w:p>
        </w:tc>
      </w:tr>
      <w:tr w:rsidR="007403E4">
        <w:trPr>
          <w:cantSplit/>
          <w:trHeight w:val="318"/>
        </w:trPr>
        <w:tc>
          <w:tcPr>
            <w:tcW w:w="568" w:type="dxa"/>
            <w:vAlign w:val="center"/>
          </w:tcPr>
          <w:p w:rsidR="007403E4" w:rsidRDefault="007403E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7403E4" w:rsidRDefault="007403E4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442" w:type="dxa"/>
          </w:tcPr>
          <w:p w:rsidR="007403E4" w:rsidRDefault="007403E4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7403E4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7403E4" w:rsidRDefault="007403E4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</w:tcPr>
          <w:p w:rsidR="009E5E88" w:rsidRPr="0095087D" w:rsidRDefault="009E5E88" w:rsidP="009E5E88">
            <w:pPr>
              <w:numPr>
                <w:ilvl w:val="0"/>
                <w:numId w:val="61"/>
              </w:numPr>
              <w:spacing w:line="320" w:lineRule="exact"/>
              <w:rPr>
                <w:rFonts w:ascii="標楷體" w:eastAsia="標楷體" w:hAnsi="標楷體"/>
              </w:rPr>
            </w:pPr>
            <w:r w:rsidRPr="0095087D">
              <w:rPr>
                <w:rFonts w:ascii="標楷體" w:eastAsia="標楷體" w:hAnsi="標楷體" w:hint="eastAsia"/>
              </w:rPr>
              <w:t>認識汽油噴射引擎</w:t>
            </w:r>
            <w:r w:rsidR="00025AFA">
              <w:rPr>
                <w:rFonts w:ascii="標楷體" w:eastAsia="標楷體" w:hAnsi="標楷體" w:hint="eastAsia"/>
              </w:rPr>
              <w:t>之</w:t>
            </w:r>
            <w:r w:rsidRPr="0095087D">
              <w:rPr>
                <w:rFonts w:ascii="標楷體" w:eastAsia="標楷體" w:hAnsi="標楷體" w:hint="eastAsia"/>
              </w:rPr>
              <w:t>構造。</w:t>
            </w:r>
          </w:p>
          <w:p w:rsidR="009E5E88" w:rsidRPr="0095087D" w:rsidRDefault="009E5E88" w:rsidP="009E5E88">
            <w:pPr>
              <w:numPr>
                <w:ilvl w:val="0"/>
                <w:numId w:val="61"/>
              </w:numPr>
              <w:spacing w:line="320" w:lineRule="exact"/>
              <w:rPr>
                <w:rFonts w:ascii="標楷體" w:eastAsia="標楷體" w:hAnsi="標楷體"/>
              </w:rPr>
            </w:pPr>
            <w:r w:rsidRPr="0095087D">
              <w:rPr>
                <w:rFonts w:ascii="標楷體" w:eastAsia="標楷體" w:hAnsi="標楷體" w:hint="eastAsia"/>
              </w:rPr>
              <w:t>熟</w:t>
            </w:r>
            <w:r>
              <w:rPr>
                <w:rFonts w:ascii="標楷體" w:eastAsia="標楷體" w:hAnsi="標楷體" w:hint="eastAsia"/>
              </w:rPr>
              <w:t>練</w:t>
            </w:r>
            <w:r w:rsidRPr="0095087D">
              <w:rPr>
                <w:rFonts w:ascii="標楷體" w:eastAsia="標楷體" w:hAnsi="標楷體" w:hint="eastAsia"/>
              </w:rPr>
              <w:t>的拆卸、檢查、組合、安裝及調整機件，並能正確的使用工具儀器。</w:t>
            </w:r>
          </w:p>
          <w:p w:rsidR="009E5E88" w:rsidRPr="0095087D" w:rsidRDefault="009E5E88" w:rsidP="009E5E88">
            <w:pPr>
              <w:numPr>
                <w:ilvl w:val="0"/>
                <w:numId w:val="61"/>
              </w:numPr>
              <w:spacing w:line="320" w:lineRule="exact"/>
              <w:rPr>
                <w:rFonts w:ascii="標楷體" w:eastAsia="標楷體" w:hAnsi="標楷體"/>
              </w:rPr>
            </w:pPr>
            <w:r w:rsidRPr="0095087D">
              <w:rPr>
                <w:rFonts w:ascii="標楷體" w:eastAsia="標楷體" w:hAnsi="標楷體" w:hint="eastAsia"/>
              </w:rPr>
              <w:t>培養閱讀修護手冊的習慣與正確的工作態度。</w:t>
            </w:r>
          </w:p>
          <w:p w:rsidR="009E5E88" w:rsidRPr="009E5E88" w:rsidRDefault="009E5E88" w:rsidP="009E5E88">
            <w:pPr>
              <w:numPr>
                <w:ilvl w:val="0"/>
                <w:numId w:val="61"/>
              </w:numPr>
              <w:spacing w:line="320" w:lineRule="exact"/>
              <w:rPr>
                <w:rFonts w:eastAsia="標楷體"/>
              </w:rPr>
            </w:pPr>
            <w:r w:rsidRPr="0095087D">
              <w:rPr>
                <w:rFonts w:ascii="標楷體" w:eastAsia="標楷體" w:hAnsi="標楷體" w:hint="eastAsia"/>
              </w:rPr>
              <w:t>培養學生利用網際網路蒐集資料能力。</w:t>
            </w:r>
          </w:p>
          <w:p w:rsidR="009E5E88" w:rsidRPr="00025AFA" w:rsidRDefault="009E5E88" w:rsidP="009E5E88">
            <w:pPr>
              <w:numPr>
                <w:ilvl w:val="0"/>
                <w:numId w:val="61"/>
              </w:numPr>
              <w:spacing w:line="320" w:lineRule="exact"/>
              <w:rPr>
                <w:rFonts w:eastAsia="標楷體"/>
              </w:rPr>
            </w:pPr>
            <w:r w:rsidRPr="0095087D">
              <w:rPr>
                <w:rFonts w:ascii="標楷體" w:eastAsia="標楷體" w:hAnsi="標楷體" w:hint="eastAsia"/>
              </w:rPr>
              <w:t>養成學生環保意識與安全工作習慣。</w:t>
            </w:r>
          </w:p>
          <w:p w:rsidR="00025AFA" w:rsidRDefault="00025AFA" w:rsidP="00025AFA">
            <w:pPr>
              <w:spacing w:line="320" w:lineRule="exact"/>
              <w:ind w:left="360"/>
              <w:rPr>
                <w:rFonts w:eastAsia="標楷體"/>
              </w:rPr>
            </w:pPr>
          </w:p>
        </w:tc>
        <w:tc>
          <w:tcPr>
            <w:tcW w:w="1442" w:type="dxa"/>
            <w:vAlign w:val="center"/>
          </w:tcPr>
          <w:p w:rsidR="007403E4" w:rsidRDefault="007403E4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B0403" w:rsidTr="00950DDD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6B0403" w:rsidRDefault="006B0403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  <w:vAlign w:val="center"/>
          </w:tcPr>
          <w:p w:rsidR="006B0403" w:rsidRDefault="006B0403" w:rsidP="00950DDD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6B0403" w:rsidRDefault="006B0403" w:rsidP="00950DDD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  <w:vAlign w:val="center"/>
          </w:tcPr>
          <w:p w:rsidR="006B0403" w:rsidRDefault="006B0403" w:rsidP="00950DDD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問題導向教學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 w:val="restart"/>
          </w:tcPr>
          <w:p w:rsidR="006B0403" w:rsidRDefault="006B0403">
            <w:pPr>
              <w:ind w:left="211" w:hanging="211"/>
              <w:rPr>
                <w:rFonts w:ascii="標楷體"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請教師自行勾選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可複選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。</w:t>
            </w:r>
          </w:p>
          <w:p w:rsidR="006B0403" w:rsidRDefault="006B0403">
            <w:pPr>
              <w:ind w:left="24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選其他者自行填寫</w:t>
            </w:r>
          </w:p>
        </w:tc>
      </w:tr>
      <w:tr w:rsidR="006B0403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6B0403" w:rsidRDefault="006B040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6B0403" w:rsidRDefault="006B0403" w:rsidP="00950DD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/>
              </w:rPr>
              <w:t xml:space="preserve"> 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6B0403" w:rsidRDefault="006B0403" w:rsidP="00950DD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6B0403" w:rsidRDefault="006B0403" w:rsidP="006B040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6B0403" w:rsidRDefault="006B040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B0403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6B0403" w:rsidRDefault="006B040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6B0403" w:rsidRDefault="006B0403" w:rsidP="00950DD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/>
              </w:rPr>
              <w:t xml:space="preserve"> 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6B0403" w:rsidRDefault="006B0403" w:rsidP="00950DD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/>
              </w:rPr>
              <w:t xml:space="preserve"> 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6B0403" w:rsidRDefault="006B0403" w:rsidP="00950DD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6B0403" w:rsidRDefault="006B040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B0403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6B0403" w:rsidRDefault="006B040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6B0403" w:rsidRDefault="006B0403" w:rsidP="00950DD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/>
              </w:rPr>
              <w:t xml:space="preserve"> 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6B0403" w:rsidRDefault="006B0403" w:rsidP="00950DD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6B0403" w:rsidRDefault="006B0403" w:rsidP="00950DD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6B0403" w:rsidRDefault="006B040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B0403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6B0403" w:rsidRDefault="006B0403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6B0403" w:rsidRDefault="006B0403" w:rsidP="00950DD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6B0403" w:rsidRDefault="006B0403" w:rsidP="00950DD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  <w:bdr w:val="single" w:sz="4" w:space="0" w:color="auto"/>
              </w:rPr>
              <w:sym w:font="Wingdings" w:char="F0FC"/>
            </w:r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6B0403" w:rsidRDefault="006B0403" w:rsidP="00950DDD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Ansi="標楷體" w:hint="eastAsia"/>
              </w:rPr>
              <w:t>其他（</w:t>
            </w:r>
            <w:r>
              <w:rPr>
                <w:rFonts w:ascii="標楷體" w:eastAsia="標楷體" w:hAnsi="標楷體"/>
              </w:rPr>
              <w:t xml:space="preserve">       ）</w:t>
            </w:r>
          </w:p>
        </w:tc>
        <w:tc>
          <w:tcPr>
            <w:tcW w:w="1442" w:type="dxa"/>
            <w:vMerge/>
          </w:tcPr>
          <w:p w:rsidR="006B0403" w:rsidRDefault="006B040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B0403" w:rsidTr="009E5E88">
        <w:trPr>
          <w:cantSplit/>
          <w:trHeight w:val="2104"/>
        </w:trPr>
        <w:tc>
          <w:tcPr>
            <w:tcW w:w="568" w:type="dxa"/>
            <w:textDirection w:val="tbRlV"/>
            <w:vAlign w:val="center"/>
          </w:tcPr>
          <w:p w:rsidR="006B0403" w:rsidRDefault="006B04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教學內容</w:t>
            </w:r>
          </w:p>
        </w:tc>
        <w:tc>
          <w:tcPr>
            <w:tcW w:w="7897" w:type="dxa"/>
            <w:gridSpan w:val="8"/>
          </w:tcPr>
          <w:p w:rsidR="009E5E88" w:rsidRDefault="009E5E88" w:rsidP="009E5E88">
            <w:pPr>
              <w:numPr>
                <w:ilvl w:val="0"/>
                <w:numId w:val="66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5087D">
              <w:rPr>
                <w:rFonts w:ascii="標楷體" w:eastAsia="標楷體" w:hAnsi="標楷體" w:hint="eastAsia"/>
              </w:rPr>
              <w:t>工場認識。</w:t>
            </w:r>
          </w:p>
          <w:p w:rsidR="009E5E88" w:rsidRDefault="00695386" w:rsidP="009E5E88">
            <w:pPr>
              <w:numPr>
                <w:ilvl w:val="0"/>
                <w:numId w:val="66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手工具</w:t>
            </w:r>
            <w:r w:rsidR="009E5E88" w:rsidRPr="009E5E88">
              <w:rPr>
                <w:rFonts w:ascii="標楷體" w:eastAsia="標楷體" w:hAnsi="標楷體" w:hint="eastAsia"/>
              </w:rPr>
              <w:t>使用。</w:t>
            </w:r>
          </w:p>
          <w:p w:rsidR="009E5E88" w:rsidRDefault="00695386" w:rsidP="009E5E88">
            <w:pPr>
              <w:numPr>
                <w:ilvl w:val="0"/>
                <w:numId w:val="66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汽油</w:t>
            </w:r>
            <w:r w:rsidR="009E5E88" w:rsidRPr="009E5E88">
              <w:rPr>
                <w:rFonts w:ascii="標楷體" w:eastAsia="標楷體" w:hAnsi="標楷體" w:hint="eastAsia"/>
              </w:rPr>
              <w:t>引擎認識。</w:t>
            </w:r>
          </w:p>
          <w:p w:rsidR="009E5E88" w:rsidRDefault="009E5E88" w:rsidP="009E5E88">
            <w:pPr>
              <w:numPr>
                <w:ilvl w:val="0"/>
                <w:numId w:val="66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E5E88">
              <w:rPr>
                <w:rFonts w:ascii="標楷體" w:eastAsia="標楷體" w:hAnsi="標楷體" w:hint="eastAsia"/>
              </w:rPr>
              <w:t>引擎</w:t>
            </w:r>
            <w:r w:rsidR="00695386">
              <w:rPr>
                <w:rFonts w:ascii="標楷體" w:eastAsia="標楷體" w:hAnsi="標楷體" w:hint="eastAsia"/>
              </w:rPr>
              <w:t>分解及組合</w:t>
            </w:r>
            <w:r w:rsidRPr="009E5E88">
              <w:rPr>
                <w:rFonts w:ascii="標楷體" w:eastAsia="標楷體" w:hAnsi="標楷體" w:hint="eastAsia"/>
              </w:rPr>
              <w:t>。</w:t>
            </w:r>
          </w:p>
          <w:p w:rsidR="009E5E88" w:rsidRDefault="00695386" w:rsidP="009E5E88">
            <w:pPr>
              <w:numPr>
                <w:ilvl w:val="0"/>
                <w:numId w:val="66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引擎清洗</w:t>
            </w:r>
            <w:r w:rsidR="009E5E88" w:rsidRPr="009E5E88">
              <w:rPr>
                <w:rFonts w:ascii="標楷體" w:eastAsia="標楷體" w:hAnsi="標楷體" w:hint="eastAsia"/>
              </w:rPr>
              <w:t>。</w:t>
            </w:r>
          </w:p>
          <w:p w:rsidR="006B0403" w:rsidRPr="00695386" w:rsidRDefault="00695386" w:rsidP="00695386">
            <w:pPr>
              <w:numPr>
                <w:ilvl w:val="0"/>
                <w:numId w:val="66"/>
              </w:num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引擎動態測試</w:t>
            </w:r>
            <w:r w:rsidR="009E5E88" w:rsidRPr="009E5E88">
              <w:rPr>
                <w:rFonts w:ascii="標楷體" w:eastAsia="標楷體" w:hAnsi="標楷體" w:hint="eastAsia"/>
              </w:rPr>
              <w:t>。</w:t>
            </w:r>
          </w:p>
          <w:p w:rsidR="00025AFA" w:rsidRDefault="00025AFA" w:rsidP="00025AFA">
            <w:pPr>
              <w:spacing w:line="320" w:lineRule="exact"/>
              <w:ind w:left="360"/>
              <w:jc w:val="both"/>
              <w:rPr>
                <w:rFonts w:eastAsia="標楷體"/>
              </w:rPr>
            </w:pPr>
          </w:p>
        </w:tc>
        <w:tc>
          <w:tcPr>
            <w:tcW w:w="1442" w:type="dxa"/>
          </w:tcPr>
          <w:p w:rsidR="006B0403" w:rsidRDefault="006B040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B0403" w:rsidTr="009E5E88">
        <w:trPr>
          <w:cantSplit/>
          <w:trHeight w:val="1541"/>
        </w:trPr>
        <w:tc>
          <w:tcPr>
            <w:tcW w:w="568" w:type="dxa"/>
            <w:textDirection w:val="tbRlV"/>
            <w:vAlign w:val="center"/>
          </w:tcPr>
          <w:p w:rsidR="006B0403" w:rsidRDefault="006B04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評量方式</w:t>
            </w:r>
          </w:p>
        </w:tc>
        <w:tc>
          <w:tcPr>
            <w:tcW w:w="7897" w:type="dxa"/>
            <w:gridSpan w:val="8"/>
          </w:tcPr>
          <w:p w:rsidR="009E5E88" w:rsidRDefault="009E5E88" w:rsidP="009E5E88">
            <w:pPr>
              <w:numPr>
                <w:ilvl w:val="0"/>
                <w:numId w:val="6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作業評量。</w:t>
            </w:r>
          </w:p>
          <w:p w:rsidR="009E5E88" w:rsidRDefault="009E5E88" w:rsidP="009E5E88">
            <w:pPr>
              <w:numPr>
                <w:ilvl w:val="0"/>
                <w:numId w:val="6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平時測驗成績。</w:t>
            </w:r>
          </w:p>
          <w:p w:rsidR="009E5E88" w:rsidRDefault="009E5E88" w:rsidP="009E5E88">
            <w:pPr>
              <w:numPr>
                <w:ilvl w:val="0"/>
                <w:numId w:val="6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術科測驗成績。</w:t>
            </w:r>
          </w:p>
          <w:p w:rsidR="009E5E88" w:rsidRDefault="009E5E88" w:rsidP="009E5E88">
            <w:pPr>
              <w:numPr>
                <w:ilvl w:val="0"/>
                <w:numId w:val="6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出席率。</w:t>
            </w:r>
          </w:p>
          <w:p w:rsidR="006B0403" w:rsidRDefault="009E5E88" w:rsidP="009E5E88">
            <w:pPr>
              <w:numPr>
                <w:ilvl w:val="0"/>
                <w:numId w:val="6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上課表現。</w:t>
            </w:r>
          </w:p>
          <w:p w:rsidR="00025AFA" w:rsidRDefault="00025AFA" w:rsidP="00025AFA">
            <w:pPr>
              <w:ind w:left="360"/>
              <w:rPr>
                <w:rFonts w:eastAsia="標楷體"/>
              </w:rPr>
            </w:pPr>
          </w:p>
        </w:tc>
        <w:tc>
          <w:tcPr>
            <w:tcW w:w="1442" w:type="dxa"/>
          </w:tcPr>
          <w:p w:rsidR="006B0403" w:rsidRDefault="006B040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B0403">
        <w:trPr>
          <w:cantSplit/>
          <w:trHeight w:val="1745"/>
        </w:trPr>
        <w:tc>
          <w:tcPr>
            <w:tcW w:w="568" w:type="dxa"/>
            <w:textDirection w:val="tbRlV"/>
            <w:vAlign w:val="center"/>
          </w:tcPr>
          <w:p w:rsidR="006B0403" w:rsidRDefault="006B0403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9E5E88" w:rsidRDefault="009E5E88" w:rsidP="009E5E88">
            <w:pPr>
              <w:numPr>
                <w:ilvl w:val="0"/>
                <w:numId w:val="67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學生上課前實施預習、課後複習。</w:t>
            </w:r>
          </w:p>
          <w:p w:rsidR="009E5E88" w:rsidRDefault="009E5E88" w:rsidP="009E5E88">
            <w:pPr>
              <w:numPr>
                <w:ilvl w:val="0"/>
                <w:numId w:val="67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上課專心聽講實習。</w:t>
            </w:r>
          </w:p>
          <w:p w:rsidR="009E5E88" w:rsidRDefault="009E5E88" w:rsidP="009E5E88">
            <w:pPr>
              <w:numPr>
                <w:ilvl w:val="0"/>
                <w:numId w:val="67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對於理論部份須加強。</w:t>
            </w:r>
          </w:p>
          <w:p w:rsidR="006B0403" w:rsidRDefault="009E5E88" w:rsidP="009E5E88">
            <w:pPr>
              <w:numPr>
                <w:ilvl w:val="0"/>
                <w:numId w:val="67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學習使用電腦蒐集汽車相關知識。</w:t>
            </w:r>
          </w:p>
        </w:tc>
        <w:tc>
          <w:tcPr>
            <w:tcW w:w="1442" w:type="dxa"/>
          </w:tcPr>
          <w:p w:rsidR="006B0403" w:rsidRDefault="006B040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B0403">
        <w:trPr>
          <w:cantSplit/>
          <w:trHeight w:val="2042"/>
        </w:trPr>
        <w:tc>
          <w:tcPr>
            <w:tcW w:w="568" w:type="dxa"/>
            <w:textDirection w:val="tbRlV"/>
            <w:vAlign w:val="center"/>
          </w:tcPr>
          <w:p w:rsidR="006B0403" w:rsidRDefault="006B0403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9E5E88" w:rsidRDefault="009E5E88" w:rsidP="009E5E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9E5E88" w:rsidRDefault="009E5E88" w:rsidP="009E5E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6C0FF7">
              <w:rPr>
                <w:rFonts w:eastAsia="標楷體"/>
              </w:rPr>
              <w:t>鼓勵並指導貴子弟參與家事。提醒按時完成指定作業。</w:t>
            </w:r>
          </w:p>
          <w:p w:rsidR="009E5E88" w:rsidRDefault="009E5E88" w:rsidP="009E5E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6C0FF7">
              <w:rPr>
                <w:rFonts w:eastAsia="標楷體"/>
              </w:rPr>
              <w:t>協助貴子弟建立個人學習紀錄，製作個人生涯發展檔案。</w:t>
            </w:r>
          </w:p>
          <w:p w:rsidR="006B0403" w:rsidRDefault="009E5E88" w:rsidP="009E5E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於章節內容教授完畢後，檢查學生是否做完自我評量部份。</w:t>
            </w:r>
          </w:p>
        </w:tc>
        <w:tc>
          <w:tcPr>
            <w:tcW w:w="1442" w:type="dxa"/>
          </w:tcPr>
          <w:p w:rsidR="006B0403" w:rsidRDefault="006B0403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376EF6" w:rsidRDefault="00376EF6" w:rsidP="00673A4C"/>
    <w:sectPr w:rsidR="00376EF6" w:rsidSect="00186F60">
      <w:pgSz w:w="11906" w:h="16838"/>
      <w:pgMar w:top="719" w:right="1800" w:bottom="8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10" w:rsidRDefault="00043510" w:rsidP="0008008B">
      <w:r>
        <w:separator/>
      </w:r>
    </w:p>
  </w:endnote>
  <w:endnote w:type="continuationSeparator" w:id="0">
    <w:p w:rsidR="00043510" w:rsidRDefault="00043510" w:rsidP="0008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10" w:rsidRDefault="00043510" w:rsidP="0008008B">
      <w:r>
        <w:separator/>
      </w:r>
    </w:p>
  </w:footnote>
  <w:footnote w:type="continuationSeparator" w:id="0">
    <w:p w:rsidR="00043510" w:rsidRDefault="00043510" w:rsidP="00080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C1B"/>
    <w:multiLevelType w:val="hybridMultilevel"/>
    <w:tmpl w:val="1A80F5AC"/>
    <w:lvl w:ilvl="0" w:tplc="2C229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A548F5"/>
    <w:multiLevelType w:val="hybridMultilevel"/>
    <w:tmpl w:val="BBECD794"/>
    <w:lvl w:ilvl="0" w:tplc="C89EF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6BE1EFC"/>
    <w:multiLevelType w:val="hybridMultilevel"/>
    <w:tmpl w:val="E542A030"/>
    <w:lvl w:ilvl="0" w:tplc="819CCB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98254DB"/>
    <w:multiLevelType w:val="hybridMultilevel"/>
    <w:tmpl w:val="5ECE759A"/>
    <w:lvl w:ilvl="0" w:tplc="B5786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8" w15:restartNumberingAfterBreak="0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3A2611B6"/>
    <w:multiLevelType w:val="hybridMultilevel"/>
    <w:tmpl w:val="4C46A5EE"/>
    <w:lvl w:ilvl="0" w:tplc="C4F6B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4C231B69"/>
    <w:multiLevelType w:val="hybridMultilevel"/>
    <w:tmpl w:val="AAA648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532A4B09"/>
    <w:multiLevelType w:val="hybridMultilevel"/>
    <w:tmpl w:val="8C3672DE"/>
    <w:lvl w:ilvl="0" w:tplc="A9D2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3" w15:restartNumberingAfterBreak="0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52"/>
  </w:num>
  <w:num w:numId="3">
    <w:abstractNumId w:val="10"/>
  </w:num>
  <w:num w:numId="4">
    <w:abstractNumId w:val="29"/>
  </w:num>
  <w:num w:numId="5">
    <w:abstractNumId w:val="24"/>
  </w:num>
  <w:num w:numId="6">
    <w:abstractNumId w:val="5"/>
  </w:num>
  <w:num w:numId="7">
    <w:abstractNumId w:val="45"/>
  </w:num>
  <w:num w:numId="8">
    <w:abstractNumId w:val="17"/>
  </w:num>
  <w:num w:numId="9">
    <w:abstractNumId w:val="28"/>
  </w:num>
  <w:num w:numId="10">
    <w:abstractNumId w:val="20"/>
  </w:num>
  <w:num w:numId="11">
    <w:abstractNumId w:val="64"/>
  </w:num>
  <w:num w:numId="12">
    <w:abstractNumId w:val="4"/>
  </w:num>
  <w:num w:numId="13">
    <w:abstractNumId w:val="39"/>
  </w:num>
  <w:num w:numId="14">
    <w:abstractNumId w:val="21"/>
  </w:num>
  <w:num w:numId="15">
    <w:abstractNumId w:val="37"/>
  </w:num>
  <w:num w:numId="16">
    <w:abstractNumId w:val="46"/>
  </w:num>
  <w:num w:numId="17">
    <w:abstractNumId w:val="2"/>
  </w:num>
  <w:num w:numId="18">
    <w:abstractNumId w:val="49"/>
  </w:num>
  <w:num w:numId="19">
    <w:abstractNumId w:val="42"/>
  </w:num>
  <w:num w:numId="20">
    <w:abstractNumId w:val="18"/>
  </w:num>
  <w:num w:numId="21">
    <w:abstractNumId w:val="14"/>
  </w:num>
  <w:num w:numId="22">
    <w:abstractNumId w:val="6"/>
  </w:num>
  <w:num w:numId="23">
    <w:abstractNumId w:val="26"/>
  </w:num>
  <w:num w:numId="24">
    <w:abstractNumId w:val="62"/>
  </w:num>
  <w:num w:numId="25">
    <w:abstractNumId w:val="57"/>
  </w:num>
  <w:num w:numId="26">
    <w:abstractNumId w:val="53"/>
  </w:num>
  <w:num w:numId="27">
    <w:abstractNumId w:val="50"/>
  </w:num>
  <w:num w:numId="28">
    <w:abstractNumId w:val="12"/>
  </w:num>
  <w:num w:numId="29">
    <w:abstractNumId w:val="19"/>
  </w:num>
  <w:num w:numId="30">
    <w:abstractNumId w:val="9"/>
  </w:num>
  <w:num w:numId="31">
    <w:abstractNumId w:val="33"/>
  </w:num>
  <w:num w:numId="32">
    <w:abstractNumId w:val="22"/>
  </w:num>
  <w:num w:numId="33">
    <w:abstractNumId w:val="7"/>
  </w:num>
  <w:num w:numId="34">
    <w:abstractNumId w:val="25"/>
  </w:num>
  <w:num w:numId="35">
    <w:abstractNumId w:val="54"/>
  </w:num>
  <w:num w:numId="36">
    <w:abstractNumId w:val="11"/>
  </w:num>
  <w:num w:numId="37">
    <w:abstractNumId w:val="41"/>
  </w:num>
  <w:num w:numId="38">
    <w:abstractNumId w:val="30"/>
  </w:num>
  <w:num w:numId="39">
    <w:abstractNumId w:val="32"/>
  </w:num>
  <w:num w:numId="40">
    <w:abstractNumId w:val="66"/>
  </w:num>
  <w:num w:numId="41">
    <w:abstractNumId w:val="59"/>
  </w:num>
  <w:num w:numId="42">
    <w:abstractNumId w:val="3"/>
  </w:num>
  <w:num w:numId="43">
    <w:abstractNumId w:val="8"/>
  </w:num>
  <w:num w:numId="44">
    <w:abstractNumId w:val="48"/>
  </w:num>
  <w:num w:numId="45">
    <w:abstractNumId w:val="60"/>
  </w:num>
  <w:num w:numId="46">
    <w:abstractNumId w:val="47"/>
  </w:num>
  <w:num w:numId="47">
    <w:abstractNumId w:val="51"/>
  </w:num>
  <w:num w:numId="48">
    <w:abstractNumId w:val="43"/>
  </w:num>
  <w:num w:numId="49">
    <w:abstractNumId w:val="40"/>
  </w:num>
  <w:num w:numId="50">
    <w:abstractNumId w:val="23"/>
  </w:num>
  <w:num w:numId="51">
    <w:abstractNumId w:val="16"/>
  </w:num>
  <w:num w:numId="52">
    <w:abstractNumId w:val="65"/>
  </w:num>
  <w:num w:numId="53">
    <w:abstractNumId w:val="63"/>
  </w:num>
  <w:num w:numId="54">
    <w:abstractNumId w:val="35"/>
  </w:num>
  <w:num w:numId="55">
    <w:abstractNumId w:val="36"/>
  </w:num>
  <w:num w:numId="56">
    <w:abstractNumId w:val="58"/>
  </w:num>
  <w:num w:numId="57">
    <w:abstractNumId w:val="34"/>
  </w:num>
  <w:num w:numId="58">
    <w:abstractNumId w:val="56"/>
  </w:num>
  <w:num w:numId="59">
    <w:abstractNumId w:val="55"/>
  </w:num>
  <w:num w:numId="60">
    <w:abstractNumId w:val="61"/>
  </w:num>
  <w:num w:numId="61">
    <w:abstractNumId w:val="31"/>
  </w:num>
  <w:num w:numId="62">
    <w:abstractNumId w:val="13"/>
  </w:num>
  <w:num w:numId="63">
    <w:abstractNumId w:val="1"/>
  </w:num>
  <w:num w:numId="64">
    <w:abstractNumId w:val="38"/>
  </w:num>
  <w:num w:numId="65">
    <w:abstractNumId w:val="0"/>
  </w:num>
  <w:num w:numId="66">
    <w:abstractNumId w:val="44"/>
  </w:num>
  <w:num w:numId="67">
    <w:abstractNumId w:val="1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06EFC"/>
    <w:rsid w:val="00025AFA"/>
    <w:rsid w:val="00043510"/>
    <w:rsid w:val="0008008B"/>
    <w:rsid w:val="00186F60"/>
    <w:rsid w:val="001F636A"/>
    <w:rsid w:val="00293678"/>
    <w:rsid w:val="00376EF6"/>
    <w:rsid w:val="00470C21"/>
    <w:rsid w:val="00477E3F"/>
    <w:rsid w:val="004C7B6E"/>
    <w:rsid w:val="004F6C9F"/>
    <w:rsid w:val="00673A4C"/>
    <w:rsid w:val="00695386"/>
    <w:rsid w:val="006B0403"/>
    <w:rsid w:val="006D6ED6"/>
    <w:rsid w:val="007403E4"/>
    <w:rsid w:val="007F358D"/>
    <w:rsid w:val="0081072B"/>
    <w:rsid w:val="00944458"/>
    <w:rsid w:val="00950DDD"/>
    <w:rsid w:val="009A4052"/>
    <w:rsid w:val="009E5E88"/>
    <w:rsid w:val="00AD6DA6"/>
    <w:rsid w:val="00B27739"/>
    <w:rsid w:val="00B82E48"/>
    <w:rsid w:val="00C549F9"/>
    <w:rsid w:val="00D36173"/>
    <w:rsid w:val="00D80D9F"/>
    <w:rsid w:val="00DD032E"/>
    <w:rsid w:val="00E12252"/>
    <w:rsid w:val="00E17662"/>
    <w:rsid w:val="00EB17F0"/>
    <w:rsid w:val="00F84B4C"/>
    <w:rsid w:val="00FF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201A1"/>
  <w15:docId w15:val="{15F4BEBE-B235-456E-83FD-20DA1E83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8008B"/>
    <w:rPr>
      <w:kern w:val="2"/>
    </w:rPr>
  </w:style>
  <w:style w:type="paragraph" w:styleId="a5">
    <w:name w:val="footer"/>
    <w:basedOn w:val="a"/>
    <w:link w:val="a6"/>
    <w:rsid w:val="00080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800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PAN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shuang</dc:creator>
  <cp:lastModifiedBy>user</cp:lastModifiedBy>
  <cp:revision>2</cp:revision>
  <cp:lastPrinted>2003-08-29T14:28:00Z</cp:lastPrinted>
  <dcterms:created xsi:type="dcterms:W3CDTF">2017-09-14T00:39:00Z</dcterms:created>
  <dcterms:modified xsi:type="dcterms:W3CDTF">2017-09-14T00:39:00Z</dcterms:modified>
</cp:coreProperties>
</file>