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B32D4A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106</w:t>
      </w:r>
      <w:r w:rsidR="002C4E50" w:rsidRPr="00781BD4">
        <w:rPr>
          <w:rFonts w:eastAsia="標楷體"/>
          <w:sz w:val="32"/>
        </w:rPr>
        <w:t>學年度第</w:t>
      </w:r>
      <w:r w:rsidR="00950EA3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2C4E50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2C4E50" w:rsidRPr="00781BD4" w:rsidRDefault="002C4E50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2C4E50" w:rsidRPr="00781BD4" w:rsidRDefault="004A3CEE" w:rsidP="00236708">
            <w:pPr>
              <w:ind w:left="288" w:hanging="288"/>
              <w:rPr>
                <w:rFonts w:eastAsia="標楷體"/>
              </w:rPr>
            </w:pPr>
            <w:r>
              <w:rPr>
                <w:rFonts w:eastAsia="標楷體" w:hint="eastAsia"/>
              </w:rPr>
              <w:t>專業清潔實務</w:t>
            </w:r>
            <w:r w:rsidR="00236708">
              <w:rPr>
                <w:rFonts w:eastAsia="標楷體" w:hint="eastAsia"/>
              </w:rPr>
              <w:t>I</w:t>
            </w:r>
          </w:p>
        </w:tc>
        <w:tc>
          <w:tcPr>
            <w:tcW w:w="72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班級</w:t>
            </w:r>
          </w:p>
        </w:tc>
        <w:tc>
          <w:tcPr>
            <w:tcW w:w="1980" w:type="dxa"/>
            <w:gridSpan w:val="2"/>
          </w:tcPr>
          <w:p w:rsidR="002C4E50" w:rsidRPr="00781BD4" w:rsidRDefault="00236708" w:rsidP="00781B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綜二</w:t>
            </w:r>
            <w:r w:rsidR="00151092">
              <w:rPr>
                <w:rFonts w:eastAsia="標楷體" w:hint="eastAsia"/>
              </w:rPr>
              <w:t>仁</w:t>
            </w:r>
            <w:bookmarkStart w:id="0" w:name="_GoBack"/>
            <w:bookmarkEnd w:id="0"/>
          </w:p>
        </w:tc>
        <w:tc>
          <w:tcPr>
            <w:tcW w:w="1080" w:type="dxa"/>
            <w:gridSpan w:val="2"/>
          </w:tcPr>
          <w:p w:rsidR="002C4E50" w:rsidRPr="00246874" w:rsidRDefault="002C4E50" w:rsidP="00781BD4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781BD4">
              <w:rPr>
                <w:rFonts w:eastAsia="標楷體"/>
              </w:rPr>
              <w:t>每週節數</w:t>
            </w:r>
          </w:p>
        </w:tc>
        <w:tc>
          <w:tcPr>
            <w:tcW w:w="930" w:type="dxa"/>
          </w:tcPr>
          <w:p w:rsidR="002C4E50" w:rsidRPr="00781BD4" w:rsidRDefault="0045368C" w:rsidP="00781BD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C4E50" w:rsidRPr="00781BD4">
              <w:rPr>
                <w:rFonts w:eastAsia="標楷體"/>
              </w:rPr>
              <w:t>節</w:t>
            </w:r>
          </w:p>
        </w:tc>
        <w:tc>
          <w:tcPr>
            <w:tcW w:w="123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任課教師</w:t>
            </w:r>
          </w:p>
        </w:tc>
        <w:tc>
          <w:tcPr>
            <w:tcW w:w="1620" w:type="dxa"/>
          </w:tcPr>
          <w:p w:rsidR="002C4E50" w:rsidRPr="00781BD4" w:rsidRDefault="00236708" w:rsidP="00781BD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曾秋芳、洪瑋鍾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91658E" w:rsidRDefault="00254581" w:rsidP="00162434">
            <w:pPr>
              <w:widowControl/>
              <w:rPr>
                <w:rFonts w:ascii="標楷體" w:eastAsia="標楷體" w:hAnsi="標楷體" w:cs="Arial"/>
                <w:color w:val="000000"/>
              </w:rPr>
            </w:pPr>
            <w:r w:rsidRPr="00254581">
              <w:rPr>
                <w:rFonts w:ascii="標楷體" w:eastAsia="標楷體" w:hAnsi="標楷體" w:cs="Arial"/>
                <w:color w:val="000000"/>
              </w:rPr>
              <w:t>一、瞭解餐飲服務的基本概念。</w:t>
            </w:r>
            <w:r w:rsidRPr="00254581">
              <w:rPr>
                <w:rFonts w:ascii="標楷體" w:eastAsia="標楷體" w:hAnsi="標楷體" w:cs="Arial"/>
                <w:color w:val="000000"/>
              </w:rPr>
              <w:br/>
            </w:r>
            <w:r w:rsidR="00CF37A8">
              <w:rPr>
                <w:rFonts w:ascii="標楷體" w:eastAsia="標楷體" w:hAnsi="標楷體" w:cs="Arial"/>
                <w:color w:val="000000"/>
              </w:rPr>
              <w:t>二、瞭解餐飲</w:t>
            </w:r>
            <w:r w:rsidR="00CF37A8">
              <w:rPr>
                <w:rFonts w:ascii="標楷體" w:eastAsia="標楷體" w:hAnsi="標楷體" w:cs="Arial" w:hint="eastAsia"/>
                <w:color w:val="000000"/>
              </w:rPr>
              <w:t>器具的使用方式</w:t>
            </w:r>
            <w:r w:rsidRPr="00254581">
              <w:rPr>
                <w:rFonts w:ascii="標楷體" w:eastAsia="標楷體" w:hAnsi="標楷體" w:cs="Arial"/>
                <w:color w:val="000000"/>
              </w:rPr>
              <w:t>。</w:t>
            </w:r>
            <w:r w:rsidRPr="00254581">
              <w:rPr>
                <w:rFonts w:ascii="標楷體" w:eastAsia="標楷體" w:hAnsi="標楷體" w:cs="Arial"/>
                <w:color w:val="000000"/>
              </w:rPr>
              <w:br/>
            </w:r>
            <w:r w:rsidR="00CF37A8">
              <w:rPr>
                <w:rFonts w:ascii="標楷體" w:eastAsia="標楷體" w:hAnsi="標楷體" w:cs="Arial"/>
                <w:color w:val="000000"/>
              </w:rPr>
              <w:t>三、</w:t>
            </w:r>
            <w:r w:rsidR="00CF37A8">
              <w:rPr>
                <w:rFonts w:ascii="標楷體" w:eastAsia="標楷體" w:hAnsi="標楷體" w:cs="Arial" w:hint="eastAsia"/>
                <w:color w:val="000000"/>
              </w:rPr>
              <w:t>瞭解</w:t>
            </w:r>
            <w:r w:rsidRPr="00254581">
              <w:rPr>
                <w:rFonts w:ascii="標楷體" w:eastAsia="標楷體" w:hAnsi="標楷體" w:cs="Arial"/>
                <w:color w:val="000000"/>
              </w:rPr>
              <w:t>餐飲服務</w:t>
            </w:r>
            <w:r w:rsidR="00CF37A8">
              <w:rPr>
                <w:rFonts w:ascii="標楷體" w:eastAsia="標楷體" w:hAnsi="標楷體" w:cs="Arial" w:hint="eastAsia"/>
                <w:color w:val="000000"/>
              </w:rPr>
              <w:t>的</w:t>
            </w:r>
            <w:r w:rsidRPr="00254581">
              <w:rPr>
                <w:rFonts w:ascii="標楷體" w:eastAsia="標楷體" w:hAnsi="標楷體" w:cs="Arial"/>
                <w:color w:val="000000"/>
              </w:rPr>
              <w:t>相關技巧。</w:t>
            </w:r>
            <w:r w:rsidRPr="00254581">
              <w:rPr>
                <w:rFonts w:ascii="標楷體" w:eastAsia="標楷體" w:hAnsi="標楷體" w:cs="Arial"/>
                <w:color w:val="000000"/>
              </w:rPr>
              <w:br/>
              <w:t>四、</w:t>
            </w:r>
            <w:r w:rsidR="00B32D4A">
              <w:rPr>
                <w:rFonts w:ascii="標楷體" w:eastAsia="標楷體" w:hAnsi="標楷體" w:cs="Arial" w:hint="eastAsia"/>
                <w:color w:val="000000"/>
              </w:rPr>
              <w:t>具備飲料調製技巧</w:t>
            </w:r>
          </w:p>
          <w:p w:rsidR="00B32D4A" w:rsidRPr="00254581" w:rsidRDefault="00B32D4A" w:rsidP="00162434">
            <w:pPr>
              <w:widowControl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五、</w:t>
            </w:r>
            <w:r w:rsidRPr="00254581">
              <w:rPr>
                <w:rFonts w:ascii="標楷體" w:eastAsia="標楷體" w:hAnsi="標楷體" w:cs="Arial"/>
                <w:color w:val="000000"/>
              </w:rPr>
              <w:t>培養良好的服務態度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華康楷書體W7"/>
              </w:rPr>
              <w:t>1.</w:t>
            </w:r>
            <w:r w:rsidR="002C4E50"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2C4E50" w:rsidRPr="00781BD4" w:rsidRDefault="0025458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6.</w:t>
            </w:r>
            <w:r w:rsidR="002C4E50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2C4E50" w:rsidRPr="00781BD4" w:rsidRDefault="0091658E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11.</w:t>
            </w:r>
            <w:r w:rsidR="002C4E50"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2C4E50" w:rsidRPr="00781BD4" w:rsidRDefault="002C4E50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2C4E50" w:rsidRPr="00781BD4" w:rsidRDefault="002C4E50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6F7D70" w:rsidRDefault="002C4E50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25458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2.</w:t>
            </w:r>
            <w:r w:rsidR="002C4E50"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7.</w:t>
            </w:r>
            <w:r w:rsidR="002C4E50"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2C4E50" w:rsidRPr="00781BD4" w:rsidRDefault="0091658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12.</w:t>
            </w:r>
            <w:r w:rsidR="002C4E50"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3.</w:t>
            </w:r>
            <w:r w:rsidR="002C4E50"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2C4E50" w:rsidRPr="00781BD4" w:rsidRDefault="0091658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8.</w:t>
            </w:r>
            <w:r w:rsidR="002C4E50"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13.</w:t>
            </w:r>
            <w:r w:rsidR="002C4E50"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FF69E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4.</w:t>
            </w:r>
            <w:r w:rsidR="002C4E50"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2C4E50" w:rsidRPr="00781BD4" w:rsidRDefault="0091658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9.</w:t>
            </w:r>
            <w:r w:rsidR="002C4E50"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2C4E50" w:rsidRPr="00781BD4" w:rsidRDefault="0025458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14.</w:t>
            </w:r>
            <w:r w:rsidR="002C4E50"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91658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5.</w:t>
            </w:r>
            <w:r w:rsidR="002C4E50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2C4E50" w:rsidRPr="00781BD4" w:rsidRDefault="00FF69E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10.</w:t>
            </w:r>
            <w:r w:rsidR="002C4E50"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15.</w:t>
            </w:r>
            <w:r w:rsidR="002C4E50" w:rsidRPr="00781BD4">
              <w:rPr>
                <w:rFonts w:eastAsia="標楷體"/>
              </w:rPr>
              <w:t>其他</w:t>
            </w:r>
            <w:r w:rsidR="002C4E50" w:rsidRPr="00781BD4">
              <w:rPr>
                <w:rFonts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63330A" w:rsidRPr="00950EA3" w:rsidRDefault="00254581" w:rsidP="00254581">
            <w:pPr>
              <w:rPr>
                <w:rFonts w:ascii="標楷體" w:eastAsia="標楷體" w:hAnsi="標楷體"/>
              </w:rPr>
            </w:pPr>
            <w:r w:rsidRPr="00950EA3">
              <w:rPr>
                <w:rFonts w:ascii="標楷體" w:eastAsia="標楷體" w:hAnsi="標楷體" w:hint="eastAsia"/>
              </w:rPr>
              <w:t>一、</w:t>
            </w:r>
            <w:r w:rsidR="00950EA3" w:rsidRPr="00950EA3">
              <w:rPr>
                <w:rFonts w:eastAsia="標楷體" w:hint="eastAsia"/>
              </w:rPr>
              <w:t>餐飲服務人員禮儀介紹及訓練</w:t>
            </w:r>
          </w:p>
          <w:p w:rsidR="00254581" w:rsidRPr="00950EA3" w:rsidRDefault="00254581" w:rsidP="00254581">
            <w:pPr>
              <w:rPr>
                <w:rFonts w:ascii="標楷體" w:eastAsia="標楷體" w:hAnsi="標楷體"/>
              </w:rPr>
            </w:pPr>
            <w:r w:rsidRPr="00950EA3">
              <w:rPr>
                <w:rFonts w:ascii="標楷體" w:eastAsia="標楷體" w:hAnsi="標楷體" w:hint="eastAsia"/>
              </w:rPr>
              <w:t>二、</w:t>
            </w:r>
            <w:r w:rsidR="00950EA3" w:rsidRPr="00950EA3">
              <w:rPr>
                <w:rFonts w:eastAsia="標楷體" w:hint="eastAsia"/>
              </w:rPr>
              <w:t>餐飲服務相關設備及器具的認識與操作</w:t>
            </w:r>
          </w:p>
          <w:p w:rsidR="00254581" w:rsidRPr="00950EA3" w:rsidRDefault="00254581" w:rsidP="00950EA3">
            <w:pPr>
              <w:snapToGrid w:val="0"/>
              <w:rPr>
                <w:rFonts w:eastAsia="標楷體"/>
              </w:rPr>
            </w:pPr>
            <w:r w:rsidRPr="00950EA3">
              <w:rPr>
                <w:rFonts w:ascii="標楷體" w:eastAsia="標楷體" w:hAnsi="標楷體" w:hint="eastAsia"/>
              </w:rPr>
              <w:t>三、</w:t>
            </w:r>
            <w:r w:rsidR="00950EA3" w:rsidRPr="00950EA3">
              <w:rPr>
                <w:rFonts w:eastAsia="標楷體" w:hint="eastAsia"/>
              </w:rPr>
              <w:t>餐飲服務前的準備及注意事項</w:t>
            </w:r>
          </w:p>
          <w:p w:rsidR="005637C1" w:rsidRPr="00950EA3" w:rsidRDefault="005637C1" w:rsidP="00950EA3">
            <w:pPr>
              <w:snapToGrid w:val="0"/>
              <w:rPr>
                <w:rFonts w:eastAsia="標楷體"/>
              </w:rPr>
            </w:pPr>
            <w:r w:rsidRPr="00950EA3">
              <w:rPr>
                <w:rFonts w:ascii="標楷體" w:eastAsia="標楷體" w:hAnsi="標楷體" w:hint="eastAsia"/>
              </w:rPr>
              <w:t>四、</w:t>
            </w:r>
            <w:r w:rsidR="00950EA3" w:rsidRPr="00950EA3">
              <w:rPr>
                <w:rFonts w:eastAsia="標楷體" w:hint="eastAsia"/>
              </w:rPr>
              <w:t>餐桌擺設介紹及演練</w:t>
            </w:r>
          </w:p>
          <w:p w:rsidR="005637C1" w:rsidRPr="00942877" w:rsidRDefault="005637C1" w:rsidP="00254581">
            <w:pPr>
              <w:rPr>
                <w:rFonts w:ascii="標楷體" w:eastAsia="標楷體" w:hAnsi="標楷體"/>
              </w:rPr>
            </w:pPr>
            <w:r w:rsidRPr="00950EA3">
              <w:rPr>
                <w:rFonts w:ascii="標楷體" w:eastAsia="標楷體" w:hAnsi="標楷體" w:hint="eastAsia"/>
              </w:rPr>
              <w:t>五、</w:t>
            </w:r>
            <w:r w:rsidR="00950EA3" w:rsidRPr="00950EA3">
              <w:rPr>
                <w:rFonts w:eastAsia="標楷體" w:hint="eastAsia"/>
              </w:rPr>
              <w:t>飲料調製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2C4E50" w:rsidRDefault="006E348D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一、課堂表現情形</w:t>
            </w:r>
            <w:r w:rsidR="00C83F5E">
              <w:rPr>
                <w:rFonts w:eastAsia="標楷體" w:hint="eastAsia"/>
              </w:rPr>
              <w:t>(</w:t>
            </w:r>
            <w:r w:rsidR="00C83F5E">
              <w:rPr>
                <w:rFonts w:eastAsia="標楷體" w:hint="eastAsia"/>
              </w:rPr>
              <w:t>出缺席、</w:t>
            </w:r>
            <w:r w:rsidR="00FF69EB">
              <w:rPr>
                <w:rFonts w:eastAsia="標楷體" w:hint="eastAsia"/>
              </w:rPr>
              <w:t>課堂</w:t>
            </w:r>
            <w:r w:rsidR="00C83F5E">
              <w:rPr>
                <w:rFonts w:eastAsia="標楷體" w:hint="eastAsia"/>
              </w:rPr>
              <w:t>參與</w:t>
            </w:r>
            <w:r w:rsidR="00C83F5E" w:rsidRPr="00C83F5E">
              <w:rPr>
                <w:rFonts w:ascii="標楷體" w:eastAsia="標楷體" w:hAnsi="標楷體" w:hint="eastAsia"/>
              </w:rPr>
              <w:t>度</w:t>
            </w:r>
            <w:r w:rsidR="00C83F5E">
              <w:rPr>
                <w:rFonts w:eastAsia="標楷體" w:hint="eastAsia"/>
              </w:rPr>
              <w:t>)</w:t>
            </w:r>
          </w:p>
          <w:p w:rsidR="00C83F5E" w:rsidRDefault="00C83F5E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5637C1">
              <w:rPr>
                <w:rFonts w:eastAsia="標楷體" w:hint="eastAsia"/>
              </w:rPr>
              <w:t>實作</w:t>
            </w:r>
          </w:p>
          <w:p w:rsidR="006E348D" w:rsidRPr="00BE606A" w:rsidRDefault="00BE606A" w:rsidP="006E348D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三</w:t>
            </w:r>
            <w:r w:rsidR="006E348D">
              <w:rPr>
                <w:rFonts w:eastAsia="標楷體" w:hint="eastAsia"/>
              </w:rPr>
              <w:t>、測驗</w:t>
            </w:r>
            <w:r w:rsidR="00FF69EB">
              <w:rPr>
                <w:rFonts w:eastAsia="標楷體" w:hint="eastAsia"/>
              </w:rPr>
              <w:t>（紙筆、問答、指認）</w:t>
            </w:r>
          </w:p>
          <w:p w:rsidR="00BE606A" w:rsidRPr="00BE606A" w:rsidRDefault="00BE606A" w:rsidP="006E348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※各項百分比依學生個別差異做調整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2C4E50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一、於課前準備好課本、所需用具</w:t>
            </w:r>
          </w:p>
          <w:p w:rsidR="00FF69EB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二、繳交作業或完成教師規定事項</w:t>
            </w:r>
          </w:p>
          <w:p w:rsidR="00FF69EB" w:rsidRDefault="00FF69EB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三、穿著正確的服裝來上課</w:t>
            </w:r>
            <w:r w:rsidR="00950EA3">
              <w:rPr>
                <w:rFonts w:eastAsia="標楷體" w:hint="eastAsia"/>
              </w:rPr>
              <w:t>、剪指甲並保持雙手乾淨</w:t>
            </w:r>
          </w:p>
          <w:p w:rsidR="00FF69EB" w:rsidRPr="00781BD4" w:rsidRDefault="00FF69EB" w:rsidP="00FF69EB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9D6680">
        <w:trPr>
          <w:cantSplit/>
          <w:trHeight w:val="2399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2C4E50" w:rsidRDefault="009269E9" w:rsidP="00FF6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一、閱讀聯絡簿、檢查孩子作業或交待事項完成情形。</w:t>
            </w:r>
          </w:p>
          <w:p w:rsidR="009269E9" w:rsidRDefault="006333CA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二、鼓勵孩子在生活中實踐所學應用</w:t>
            </w:r>
          </w:p>
          <w:p w:rsidR="006333CA" w:rsidRDefault="006333CA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三、多給孩子一些練習的機會，增進日後適應社會之能力。</w:t>
            </w:r>
          </w:p>
          <w:p w:rsidR="005637C1" w:rsidRDefault="005637C1" w:rsidP="006333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四、若外出用餐，可隨時利用機會教育指導之。</w:t>
            </w:r>
          </w:p>
          <w:p w:rsidR="005637C1" w:rsidRDefault="005637C1" w:rsidP="006333CA">
            <w:pPr>
              <w:rPr>
                <w:rFonts w:ascii="標楷體" w:eastAsia="標楷體"/>
              </w:rPr>
            </w:pPr>
          </w:p>
          <w:p w:rsidR="009269E9" w:rsidRPr="00781BD4" w:rsidRDefault="009269E9" w:rsidP="005637C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4B5E74" w:rsidRDefault="002C4E50" w:rsidP="00246874"/>
    <w:sectPr w:rsidR="002C4E50" w:rsidRPr="004B5E74" w:rsidSect="00C94C15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1E" w:rsidRDefault="00AA1A1E">
      <w:r>
        <w:separator/>
      </w:r>
    </w:p>
  </w:endnote>
  <w:endnote w:type="continuationSeparator" w:id="0">
    <w:p w:rsidR="00AA1A1E" w:rsidRDefault="00AA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1E" w:rsidRDefault="00AA1A1E">
      <w:r>
        <w:separator/>
      </w:r>
    </w:p>
  </w:footnote>
  <w:footnote w:type="continuationSeparator" w:id="0">
    <w:p w:rsidR="00AA1A1E" w:rsidRDefault="00AA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AD9"/>
    <w:multiLevelType w:val="multilevel"/>
    <w:tmpl w:val="BBCC2C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(一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DA561B"/>
    <w:multiLevelType w:val="hybridMultilevel"/>
    <w:tmpl w:val="0486C040"/>
    <w:lvl w:ilvl="0" w:tplc="D4706FBE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2346CD"/>
    <w:multiLevelType w:val="multilevel"/>
    <w:tmpl w:val="E8B277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537275"/>
    <w:multiLevelType w:val="multilevel"/>
    <w:tmpl w:val="6E4A92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B7007B"/>
    <w:multiLevelType w:val="hybridMultilevel"/>
    <w:tmpl w:val="BFE89E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546DD9"/>
    <w:multiLevelType w:val="multilevel"/>
    <w:tmpl w:val="4A3AE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56081D"/>
    <w:multiLevelType w:val="hybridMultilevel"/>
    <w:tmpl w:val="9E02448E"/>
    <w:lvl w:ilvl="0" w:tplc="254E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3541E6"/>
    <w:multiLevelType w:val="hybridMultilevel"/>
    <w:tmpl w:val="9EC459D0"/>
    <w:lvl w:ilvl="0" w:tplc="254E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71E1ACF"/>
    <w:multiLevelType w:val="hybridMultilevel"/>
    <w:tmpl w:val="7B3065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44E8112">
      <w:start w:val="1"/>
      <w:numFmt w:val="none"/>
      <w:lvlText w:val="(一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97AD436">
      <w:start w:val="1"/>
      <w:numFmt w:val="taiwaneseCountingThousand"/>
      <w:lvlText w:val="(%3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9CD"/>
    <w:rsid w:val="000E3A79"/>
    <w:rsid w:val="000F36A8"/>
    <w:rsid w:val="00151092"/>
    <w:rsid w:val="00162434"/>
    <w:rsid w:val="001829CD"/>
    <w:rsid w:val="001D030E"/>
    <w:rsid w:val="00236708"/>
    <w:rsid w:val="00240E20"/>
    <w:rsid w:val="00246874"/>
    <w:rsid w:val="00254581"/>
    <w:rsid w:val="0027161E"/>
    <w:rsid w:val="00281401"/>
    <w:rsid w:val="002C4E50"/>
    <w:rsid w:val="002F0E8D"/>
    <w:rsid w:val="00335281"/>
    <w:rsid w:val="003372DE"/>
    <w:rsid w:val="003D216D"/>
    <w:rsid w:val="00431B9D"/>
    <w:rsid w:val="00432B6B"/>
    <w:rsid w:val="0045368C"/>
    <w:rsid w:val="004A3CEE"/>
    <w:rsid w:val="004B5E74"/>
    <w:rsid w:val="005279B0"/>
    <w:rsid w:val="005637C1"/>
    <w:rsid w:val="005F176E"/>
    <w:rsid w:val="0063330A"/>
    <w:rsid w:val="006333CA"/>
    <w:rsid w:val="006B41B9"/>
    <w:rsid w:val="006E348D"/>
    <w:rsid w:val="006F7D70"/>
    <w:rsid w:val="00721EB3"/>
    <w:rsid w:val="00751540"/>
    <w:rsid w:val="007703E8"/>
    <w:rsid w:val="00781BD4"/>
    <w:rsid w:val="007D173F"/>
    <w:rsid w:val="007D4FDE"/>
    <w:rsid w:val="007F6442"/>
    <w:rsid w:val="00833579"/>
    <w:rsid w:val="008669B2"/>
    <w:rsid w:val="00884740"/>
    <w:rsid w:val="008F1113"/>
    <w:rsid w:val="008F48D1"/>
    <w:rsid w:val="0091658E"/>
    <w:rsid w:val="009269E9"/>
    <w:rsid w:val="00942877"/>
    <w:rsid w:val="00950EA3"/>
    <w:rsid w:val="009736A2"/>
    <w:rsid w:val="009D131C"/>
    <w:rsid w:val="009D6680"/>
    <w:rsid w:val="00AA1A1E"/>
    <w:rsid w:val="00B00804"/>
    <w:rsid w:val="00B32D4A"/>
    <w:rsid w:val="00BA1DF6"/>
    <w:rsid w:val="00BD392E"/>
    <w:rsid w:val="00BE606A"/>
    <w:rsid w:val="00C83920"/>
    <w:rsid w:val="00C83F5E"/>
    <w:rsid w:val="00C94C15"/>
    <w:rsid w:val="00CC1D11"/>
    <w:rsid w:val="00CF37A8"/>
    <w:rsid w:val="00D16E42"/>
    <w:rsid w:val="00DB0A6F"/>
    <w:rsid w:val="00DB31E0"/>
    <w:rsid w:val="00DC7F2F"/>
    <w:rsid w:val="00DF3B7C"/>
    <w:rsid w:val="00E960EE"/>
    <w:rsid w:val="00F1221F"/>
    <w:rsid w:val="00FD3D22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CE3201-0AC0-43EA-B94E-348CB889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611</Characters>
  <Application>Microsoft Office Word</Application>
  <DocSecurity>0</DocSecurity>
  <Lines>5</Lines>
  <Paragraphs>1</Paragraphs>
  <ScaleCrop>false</ScaleCrop>
  <Company>輔導室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6</cp:revision>
  <cp:lastPrinted>2009-09-07T03:04:00Z</cp:lastPrinted>
  <dcterms:created xsi:type="dcterms:W3CDTF">2017-09-04T08:50:00Z</dcterms:created>
  <dcterms:modified xsi:type="dcterms:W3CDTF">2017-09-08T09:33:00Z</dcterms:modified>
</cp:coreProperties>
</file>