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74160B" w:rsidP="0074160B">
      <w:pPr>
        <w:tabs>
          <w:tab w:val="left" w:pos="1230"/>
          <w:tab w:val="center" w:pos="4819"/>
        </w:tabs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ab/>
      </w:r>
      <w:r w:rsidR="002C4E50"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="002C4E50"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7F4DB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8E1F09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 w:rsidTr="00A06E51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D34413" w:rsidP="00781BD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化學原理</w:t>
            </w:r>
            <w:r w:rsidR="0074160B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4B7F89" w:rsidP="0079039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化三智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D34413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8E1F09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邱慧珊</w:t>
            </w:r>
          </w:p>
        </w:tc>
      </w:tr>
      <w:tr w:rsidR="002C4E50" w:rsidRPr="00781BD4" w:rsidTr="00A06E51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 w:rsidTr="00A06E51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46236A" w:rsidRDefault="0046236A" w:rsidP="0046236A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瞭解化學與環境、科技、人生的相關性，建立化學基本知識與概論。</w:t>
            </w:r>
          </w:p>
          <w:p w:rsidR="0046236A" w:rsidRDefault="0046236A" w:rsidP="0046236A">
            <w:pPr>
              <w:tabs>
                <w:tab w:val="num" w:pos="840"/>
              </w:tabs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藉由生活化的實驗活動，培養科學的態度，學習科學方法，以增進解決問題的能力。</w:t>
            </w:r>
          </w:p>
          <w:p w:rsidR="00034E51" w:rsidRPr="00C83920" w:rsidRDefault="0046236A" w:rsidP="004623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培養化學興趣，熟悉科學方法，增進個人解決問題、自我學習、推理思考、表達溝通之能力。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3C67B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675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共計有</w:t>
            </w:r>
            <w:r w:rsidR="00D34413">
              <w:rPr>
                <w:rFonts w:eastAsia="標楷體" w:hint="eastAsia"/>
              </w:rPr>
              <w:t>緒</w:t>
            </w:r>
            <w:r w:rsidR="00D34413" w:rsidRPr="00D34413">
              <w:rPr>
                <w:rFonts w:ascii="標楷體" w:eastAsia="標楷體" w:hAnsi="標楷體" w:hint="eastAsia"/>
              </w:rPr>
              <w:t>論</w:t>
            </w:r>
            <w:r w:rsidR="00D34413">
              <w:rPr>
                <w:rFonts w:ascii="標楷體" w:eastAsia="標楷體" w:hAnsi="標楷體" w:hint="eastAsia"/>
              </w:rPr>
              <w:t>、計量化學、熱化學、</w:t>
            </w:r>
            <w:r w:rsidR="007239BD">
              <w:rPr>
                <w:rFonts w:ascii="標楷體" w:eastAsia="標楷體" w:hAnsi="標楷體" w:hint="eastAsia"/>
              </w:rPr>
              <w:t>大氣與土壤、</w:t>
            </w:r>
            <w:r w:rsidR="00D34413">
              <w:rPr>
                <w:rFonts w:ascii="標楷體" w:eastAsia="標楷體" w:hAnsi="標楷體" w:hint="eastAsia"/>
              </w:rPr>
              <w:t>氣</w:t>
            </w:r>
            <w:r w:rsidR="007239BD">
              <w:rPr>
                <w:rFonts w:ascii="標楷體" w:eastAsia="標楷體" w:hAnsi="標楷體" w:hint="eastAsia"/>
              </w:rPr>
              <w:t>體、凝相、水</w:t>
            </w:r>
            <w:r w:rsidR="00D34413">
              <w:rPr>
                <w:rFonts w:ascii="標楷體" w:eastAsia="標楷體" w:hAnsi="標楷體" w:hint="eastAsia"/>
              </w:rPr>
              <w:t>、溶液、原子</w:t>
            </w:r>
            <w:r w:rsidR="007239BD">
              <w:rPr>
                <w:rFonts w:ascii="標楷體" w:eastAsia="標楷體" w:hAnsi="標楷體" w:hint="eastAsia"/>
              </w:rPr>
              <w:t>構造與週期表</w:t>
            </w:r>
            <w:r w:rsidR="00D34413">
              <w:rPr>
                <w:rFonts w:ascii="標楷體" w:eastAsia="標楷體" w:hAnsi="標楷體" w:hint="eastAsia"/>
              </w:rPr>
              <w:t>、</w:t>
            </w:r>
            <w:r w:rsidR="007239BD">
              <w:rPr>
                <w:rFonts w:ascii="標楷體" w:eastAsia="標楷體" w:hAnsi="標楷體" w:hint="eastAsia"/>
              </w:rPr>
              <w:t>化學鍵、反應速率、化學平衡、酸鹼鹽、氧化還原與電化學、主族元素、過渡元素</w:t>
            </w:r>
            <w:r w:rsidR="00D34413">
              <w:rPr>
                <w:rFonts w:ascii="標楷體" w:eastAsia="標楷體" w:hAnsi="標楷體" w:hint="eastAsia"/>
              </w:rPr>
              <w:t>等章節</w:t>
            </w:r>
            <w:r>
              <w:rPr>
                <w:rFonts w:eastAsia="標楷體" w:hint="eastAsia"/>
              </w:rPr>
              <w:t>。</w:t>
            </w:r>
          </w:p>
          <w:p w:rsidR="00350F69" w:rsidRDefault="00350F69" w:rsidP="002A7100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瞭解化學基本觀念、科學態度、化學實驗方法和化學與人生之關係，以為日後學習相關學科之基礎及適應現代的生活。</w:t>
            </w:r>
          </w:p>
          <w:p w:rsidR="00350F69" w:rsidRDefault="00350F69" w:rsidP="0074160B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例題、立即評量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學生隨堂練習，以熟悉教材內容，習題可供學生課後練習。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59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 w:hint="eastAsia"/>
              </w:rPr>
              <w:t>60</w:t>
            </w:r>
            <w:r w:rsidR="0074160B">
              <w:rPr>
                <w:rFonts w:eastAsia="標楷體" w:hint="eastAsia"/>
              </w:rPr>
              <w:t>﹪：</w:t>
            </w:r>
            <w:r>
              <w:rPr>
                <w:rFonts w:eastAsia="標楷體" w:hint="eastAsia"/>
              </w:rPr>
              <w:t>第一次佔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﹪、第二次佔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﹪、第三次佔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﹪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﹪，包括：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隨堂測驗：以每章為單元，並就各章的重要性實施問答或平時測驗。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心得報告：發表相關課外讀物讀後心得兩篇。</w:t>
            </w:r>
          </w:p>
          <w:p w:rsidR="00350F69" w:rsidRDefault="00350F69" w:rsidP="002A7100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作業考查：本學期作業以四次為原則，配合課本習題指導學生寫作。</w:t>
            </w:r>
          </w:p>
          <w:p w:rsidR="00350F69" w:rsidRDefault="00350F69" w:rsidP="002A7100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學習態度：依學生上課的認真程度、筆記、出缺勤狀況，作為學習態度考查的主要參考。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210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6F7D70">
            <w:pPr>
              <w:spacing w:line="240" w:lineRule="exact"/>
              <w:ind w:left="113" w:righ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學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生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準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備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事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作業力求工整，準時繳交，不得抄襲。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上課務必攜帶課本。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加強閱讀化學、化工、環保相關書籍。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7239BD">
        <w:trPr>
          <w:cantSplit/>
          <w:trHeight w:val="1618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7239BD">
            <w:pPr>
              <w:spacing w:line="240" w:lineRule="exac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學生作業部分，希望家長督促學生認真寫作、不可互抄，按時繳交。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貴子弟有所表現時，請多給予鼓勵及讚美。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74160B">
      <w:pgSz w:w="11906" w:h="16838"/>
      <w:pgMar w:top="568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DA" w:rsidRDefault="000A18DA">
      <w:r>
        <w:separator/>
      </w:r>
    </w:p>
  </w:endnote>
  <w:endnote w:type="continuationSeparator" w:id="1">
    <w:p w:rsidR="000A18DA" w:rsidRDefault="000A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DA" w:rsidRDefault="000A18DA">
      <w:r>
        <w:separator/>
      </w:r>
    </w:p>
  </w:footnote>
  <w:footnote w:type="continuationSeparator" w:id="1">
    <w:p w:rsidR="000A18DA" w:rsidRDefault="000A1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7D"/>
    <w:multiLevelType w:val="hybridMultilevel"/>
    <w:tmpl w:val="C17E81E4"/>
    <w:lvl w:ilvl="0" w:tplc="186C610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742035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4A3C2A5F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509A6678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A3562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202AE"/>
    <w:rsid w:val="00034E51"/>
    <w:rsid w:val="00083D44"/>
    <w:rsid w:val="000A18DA"/>
    <w:rsid w:val="00137E16"/>
    <w:rsid w:val="001829CD"/>
    <w:rsid w:val="001D030E"/>
    <w:rsid w:val="001D6F2C"/>
    <w:rsid w:val="00240E20"/>
    <w:rsid w:val="002414F5"/>
    <w:rsid w:val="00246874"/>
    <w:rsid w:val="0027161E"/>
    <w:rsid w:val="00273A54"/>
    <w:rsid w:val="002A7100"/>
    <w:rsid w:val="002C4E50"/>
    <w:rsid w:val="002E50CF"/>
    <w:rsid w:val="002E6126"/>
    <w:rsid w:val="002F0E8D"/>
    <w:rsid w:val="0033499A"/>
    <w:rsid w:val="00350F69"/>
    <w:rsid w:val="003C67BC"/>
    <w:rsid w:val="003D216D"/>
    <w:rsid w:val="0040211A"/>
    <w:rsid w:val="00433A36"/>
    <w:rsid w:val="0046236A"/>
    <w:rsid w:val="0048208B"/>
    <w:rsid w:val="004B7F89"/>
    <w:rsid w:val="004D227A"/>
    <w:rsid w:val="004D2C09"/>
    <w:rsid w:val="004D65EA"/>
    <w:rsid w:val="005279B0"/>
    <w:rsid w:val="00532248"/>
    <w:rsid w:val="00566FDA"/>
    <w:rsid w:val="005B583C"/>
    <w:rsid w:val="006B013F"/>
    <w:rsid w:val="006F7D70"/>
    <w:rsid w:val="007239BD"/>
    <w:rsid w:val="00732A3B"/>
    <w:rsid w:val="0074160B"/>
    <w:rsid w:val="00754810"/>
    <w:rsid w:val="00781BD4"/>
    <w:rsid w:val="00790393"/>
    <w:rsid w:val="007A2367"/>
    <w:rsid w:val="007A53A5"/>
    <w:rsid w:val="007D173F"/>
    <w:rsid w:val="007E62E9"/>
    <w:rsid w:val="007F4DB7"/>
    <w:rsid w:val="0081529C"/>
    <w:rsid w:val="008165C6"/>
    <w:rsid w:val="008311B6"/>
    <w:rsid w:val="0085417A"/>
    <w:rsid w:val="00870357"/>
    <w:rsid w:val="008E1F09"/>
    <w:rsid w:val="008F29E9"/>
    <w:rsid w:val="00950503"/>
    <w:rsid w:val="00996821"/>
    <w:rsid w:val="009D131C"/>
    <w:rsid w:val="00A06E51"/>
    <w:rsid w:val="00AE1394"/>
    <w:rsid w:val="00AF515C"/>
    <w:rsid w:val="00B63956"/>
    <w:rsid w:val="00B65B21"/>
    <w:rsid w:val="00BF0225"/>
    <w:rsid w:val="00C83920"/>
    <w:rsid w:val="00CC030D"/>
    <w:rsid w:val="00CC1D11"/>
    <w:rsid w:val="00CD26FE"/>
    <w:rsid w:val="00CF74C5"/>
    <w:rsid w:val="00D34413"/>
    <w:rsid w:val="00DB31E0"/>
    <w:rsid w:val="00DD5564"/>
    <w:rsid w:val="00E960EE"/>
    <w:rsid w:val="00F0434F"/>
    <w:rsid w:val="00F45D26"/>
    <w:rsid w:val="00F5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輔導室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saihs</cp:lastModifiedBy>
  <cp:revision>2</cp:revision>
  <dcterms:created xsi:type="dcterms:W3CDTF">2017-09-07T02:11:00Z</dcterms:created>
  <dcterms:modified xsi:type="dcterms:W3CDTF">2017-09-07T02:11:00Z</dcterms:modified>
</cp:coreProperties>
</file>