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74" w:rsidRPr="00246874" w:rsidRDefault="002C4E50">
      <w:pPr>
        <w:jc w:val="center"/>
        <w:rPr>
          <w:rFonts w:eastAsia="標楷體"/>
          <w:sz w:val="36"/>
          <w:szCs w:val="36"/>
        </w:rPr>
      </w:pPr>
      <w:r w:rsidRPr="00246874">
        <w:rPr>
          <w:rFonts w:eastAsia="標楷體"/>
          <w:sz w:val="36"/>
          <w:szCs w:val="36"/>
        </w:rPr>
        <w:t>臺北市立松山</w:t>
      </w:r>
      <w:r w:rsidR="00246874"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="00246874" w:rsidRPr="00246874">
        <w:rPr>
          <w:rFonts w:eastAsia="標楷體" w:hint="eastAsia"/>
          <w:sz w:val="36"/>
          <w:szCs w:val="36"/>
        </w:rPr>
        <w:t>職業學校</w:t>
      </w:r>
    </w:p>
    <w:p w:rsidR="002C4E50" w:rsidRPr="00781BD4" w:rsidRDefault="000E47B9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3D3E7A">
        <w:rPr>
          <w:rFonts w:eastAsia="標楷體" w:hint="eastAsia"/>
          <w:sz w:val="32"/>
        </w:rPr>
        <w:t>6</w:t>
      </w:r>
      <w:r w:rsidR="002C4E50" w:rsidRPr="00781BD4">
        <w:rPr>
          <w:rFonts w:eastAsia="標楷體"/>
          <w:sz w:val="32"/>
        </w:rPr>
        <w:t>學年度第</w:t>
      </w:r>
      <w:r w:rsidR="00246874">
        <w:rPr>
          <w:rFonts w:eastAsia="標楷體" w:hint="eastAsia"/>
          <w:sz w:val="32"/>
        </w:rPr>
        <w:t>1</w:t>
      </w:r>
      <w:r w:rsidR="002C4E50" w:rsidRPr="00781BD4">
        <w:rPr>
          <w:rFonts w:eastAsia="標楷體"/>
          <w:sz w:val="32"/>
        </w:rPr>
        <w:t>學期教學計畫表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440"/>
        <w:gridCol w:w="720"/>
        <w:gridCol w:w="180"/>
        <w:gridCol w:w="1800"/>
        <w:gridCol w:w="540"/>
        <w:gridCol w:w="540"/>
        <w:gridCol w:w="930"/>
        <w:gridCol w:w="1230"/>
        <w:gridCol w:w="1620"/>
      </w:tblGrid>
      <w:tr w:rsidR="00D06791" w:rsidRPr="00781BD4">
        <w:trPr>
          <w:cantSplit/>
          <w:trHeight w:val="369"/>
        </w:trPr>
        <w:tc>
          <w:tcPr>
            <w:tcW w:w="568" w:type="dxa"/>
            <w:vAlign w:val="center"/>
          </w:tcPr>
          <w:p w:rsidR="00D06791" w:rsidRPr="00781BD4" w:rsidRDefault="00D06791" w:rsidP="00781BD4">
            <w:pPr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科目</w:t>
            </w:r>
          </w:p>
        </w:tc>
        <w:tc>
          <w:tcPr>
            <w:tcW w:w="1440" w:type="dxa"/>
            <w:vAlign w:val="center"/>
          </w:tcPr>
          <w:p w:rsidR="00D06791" w:rsidRDefault="001E48CD" w:rsidP="000E47B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專題製作</w:t>
            </w:r>
            <w:r w:rsidR="00D06791">
              <w:rPr>
                <w:rFonts w:ascii="標楷體" w:eastAsia="標楷體" w:hint="eastAsia"/>
                <w:sz w:val="20"/>
              </w:rPr>
              <w:t>I</w:t>
            </w:r>
          </w:p>
        </w:tc>
        <w:tc>
          <w:tcPr>
            <w:tcW w:w="720" w:type="dxa"/>
            <w:vAlign w:val="center"/>
          </w:tcPr>
          <w:p w:rsidR="00D06791" w:rsidRDefault="00D06791" w:rsidP="00D06791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980" w:type="dxa"/>
            <w:gridSpan w:val="2"/>
            <w:vAlign w:val="center"/>
          </w:tcPr>
          <w:p w:rsidR="00D06791" w:rsidRDefault="00D06791" w:rsidP="00B41F9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化工科三年</w:t>
            </w:r>
            <w:r w:rsidR="00B41F9E">
              <w:rPr>
                <w:rFonts w:ascii="標楷體" w:eastAsia="標楷體" w:hint="eastAsia"/>
              </w:rPr>
              <w:t>仁</w:t>
            </w:r>
            <w:r>
              <w:rPr>
                <w:rFonts w:ascii="標楷體" w:eastAsia="標楷體" w:hint="eastAsia"/>
              </w:rPr>
              <w:t>班</w:t>
            </w:r>
          </w:p>
        </w:tc>
        <w:tc>
          <w:tcPr>
            <w:tcW w:w="1080" w:type="dxa"/>
            <w:gridSpan w:val="2"/>
            <w:vAlign w:val="center"/>
          </w:tcPr>
          <w:p w:rsidR="00D06791" w:rsidRDefault="00D06791" w:rsidP="00D06791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D06791" w:rsidRDefault="00D06791" w:rsidP="00D06791">
            <w:pPr>
              <w:ind w:firstLineChars="100" w:firstLin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3節</w:t>
            </w:r>
          </w:p>
        </w:tc>
        <w:tc>
          <w:tcPr>
            <w:tcW w:w="1230" w:type="dxa"/>
            <w:vAlign w:val="center"/>
          </w:tcPr>
          <w:p w:rsidR="00D06791" w:rsidRDefault="00D06791" w:rsidP="00D06791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620" w:type="dxa"/>
            <w:vAlign w:val="center"/>
          </w:tcPr>
          <w:p w:rsidR="00D06791" w:rsidRDefault="00F73E39" w:rsidP="003D3E7A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謝</w:t>
            </w:r>
            <w:r w:rsidR="003D3E7A">
              <w:rPr>
                <w:rFonts w:eastAsia="標楷體" w:hint="eastAsia"/>
              </w:rPr>
              <w:t>幸娟施政文</w:t>
            </w:r>
            <w:bookmarkStart w:id="0" w:name="_GoBack"/>
            <w:bookmarkEnd w:id="0"/>
          </w:p>
        </w:tc>
      </w:tr>
      <w:tr w:rsidR="002C4E50" w:rsidRPr="00781BD4">
        <w:trPr>
          <w:cantSplit/>
          <w:trHeight w:val="318"/>
        </w:trPr>
        <w:tc>
          <w:tcPr>
            <w:tcW w:w="568" w:type="dxa"/>
            <w:vAlign w:val="center"/>
          </w:tcPr>
          <w:p w:rsidR="002C4E50" w:rsidRPr="00781BD4" w:rsidRDefault="002C4E50">
            <w:pPr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項目</w:t>
            </w:r>
          </w:p>
        </w:tc>
        <w:tc>
          <w:tcPr>
            <w:tcW w:w="7380" w:type="dxa"/>
            <w:gridSpan w:val="8"/>
          </w:tcPr>
          <w:p w:rsidR="002C4E50" w:rsidRPr="00781BD4" w:rsidRDefault="002C4E50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內容摘要</w:t>
            </w:r>
          </w:p>
        </w:tc>
        <w:tc>
          <w:tcPr>
            <w:tcW w:w="1620" w:type="dxa"/>
          </w:tcPr>
          <w:p w:rsidR="002C4E50" w:rsidRPr="00781BD4" w:rsidRDefault="002C4E50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備註</w:t>
            </w:r>
          </w:p>
        </w:tc>
      </w:tr>
      <w:tr w:rsidR="002C4E50" w:rsidRPr="00781BD4"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2C4E50" w:rsidRPr="00781BD4" w:rsidRDefault="002C4E50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教學目標</w:t>
            </w:r>
          </w:p>
        </w:tc>
        <w:tc>
          <w:tcPr>
            <w:tcW w:w="7380" w:type="dxa"/>
            <w:gridSpan w:val="8"/>
          </w:tcPr>
          <w:p w:rsidR="00D06791" w:rsidRPr="001E48CD" w:rsidRDefault="00D06791" w:rsidP="001E48CD">
            <w:pPr>
              <w:pStyle w:val="a7"/>
              <w:numPr>
                <w:ilvl w:val="0"/>
                <w:numId w:val="4"/>
              </w:numPr>
              <w:tabs>
                <w:tab w:val="num" w:pos="840"/>
              </w:tabs>
              <w:ind w:leftChars="0"/>
              <w:jc w:val="both"/>
              <w:rPr>
                <w:rFonts w:eastAsia="標楷體"/>
              </w:rPr>
            </w:pPr>
            <w:r w:rsidRPr="001E48CD">
              <w:rPr>
                <w:rFonts w:eastAsia="標楷體" w:hint="eastAsia"/>
              </w:rPr>
              <w:t>熟悉</w:t>
            </w:r>
            <w:r w:rsidR="001E48CD" w:rsidRPr="001E48CD">
              <w:rPr>
                <w:rFonts w:eastAsia="標楷體" w:hint="eastAsia"/>
              </w:rPr>
              <w:t>專題製作之要領</w:t>
            </w:r>
            <w:r w:rsidRPr="001E48CD">
              <w:rPr>
                <w:rFonts w:eastAsia="標楷體" w:hint="eastAsia"/>
              </w:rPr>
              <w:t>。</w:t>
            </w:r>
          </w:p>
          <w:p w:rsidR="001E48CD" w:rsidRDefault="001E48CD" w:rsidP="001E48CD">
            <w:pPr>
              <w:pStyle w:val="a7"/>
              <w:numPr>
                <w:ilvl w:val="0"/>
                <w:numId w:val="4"/>
              </w:numPr>
              <w:tabs>
                <w:tab w:val="num" w:pos="840"/>
              </w:tabs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完成一篇專題實作。</w:t>
            </w:r>
          </w:p>
          <w:p w:rsidR="00034E51" w:rsidRPr="00C83920" w:rsidRDefault="00D06791" w:rsidP="001E48CD">
            <w:pPr>
              <w:pStyle w:val="a7"/>
              <w:numPr>
                <w:ilvl w:val="0"/>
                <w:numId w:val="4"/>
              </w:numPr>
              <w:tabs>
                <w:tab w:val="num" w:pos="840"/>
              </w:tabs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熟悉乙級化學士技能檢定術科試題。</w:t>
            </w:r>
          </w:p>
        </w:tc>
        <w:tc>
          <w:tcPr>
            <w:tcW w:w="1620" w:type="dxa"/>
            <w:vAlign w:val="center"/>
          </w:tcPr>
          <w:p w:rsidR="002C4E50" w:rsidRPr="00781BD4" w:rsidRDefault="002C4E50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06791" w:rsidRPr="00781BD4"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D06791" w:rsidRPr="00781BD4" w:rsidRDefault="00D06791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  <w:r w:rsidRPr="00781BD4">
              <w:rPr>
                <w:rFonts w:eastAsia="標楷體"/>
              </w:rPr>
              <w:t>教學方法</w:t>
            </w:r>
          </w:p>
        </w:tc>
        <w:tc>
          <w:tcPr>
            <w:tcW w:w="2340" w:type="dxa"/>
            <w:gridSpan w:val="3"/>
          </w:tcPr>
          <w:p w:rsidR="00D06791" w:rsidRDefault="00D06791" w:rsidP="00D06791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>
              <w:rPr>
                <w:rFonts w:ascii="華康楷書體W7" w:eastAsia="華康楷書體W7"/>
              </w:rPr>
              <w:t>1.</w:t>
            </w:r>
            <w:r>
              <w:rPr>
                <w:rFonts w:ascii="華康楷書體W7" w:eastAsia="標楷體" w:hint="eastAsia"/>
              </w:rPr>
              <w:t>講</w:t>
            </w:r>
            <w:r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vAlign w:val="center"/>
          </w:tcPr>
          <w:p w:rsidR="00D06791" w:rsidRDefault="00D06791" w:rsidP="00D06791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6.</w:t>
            </w:r>
            <w:r>
              <w:rPr>
                <w:rFonts w:ascii="標楷體" w:eastAsia="標楷體" w:hint="eastAsia"/>
              </w:rPr>
              <w:t>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  <w:vAlign w:val="center"/>
          </w:tcPr>
          <w:p w:rsidR="00D06791" w:rsidRDefault="00D06791" w:rsidP="00D06791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>
              <w:rPr>
                <w:rFonts w:ascii="標楷體" w:eastAsia="標楷體"/>
              </w:rPr>
              <w:t>11.</w:t>
            </w:r>
            <w:r>
              <w:rPr>
                <w:rFonts w:eastAsia="標楷體" w:hint="eastAsia"/>
              </w:rPr>
              <w:t>問題教學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 w:val="restart"/>
          </w:tcPr>
          <w:p w:rsidR="00D06791" w:rsidRPr="00781BD4" w:rsidRDefault="00D06791">
            <w:pPr>
              <w:ind w:left="211" w:hangingChars="88" w:hanging="211"/>
              <w:rPr>
                <w:rFonts w:eastAsia="標楷體"/>
              </w:rPr>
            </w:pPr>
            <w:r w:rsidRPr="00781BD4">
              <w:rPr>
                <w:rFonts w:eastAsia="標楷體"/>
              </w:rPr>
              <w:t>1.</w:t>
            </w:r>
            <w:r w:rsidRPr="00781BD4">
              <w:rPr>
                <w:rFonts w:eastAsia="標楷體"/>
              </w:rPr>
              <w:t>請教師自行勾選</w:t>
            </w:r>
            <w:r w:rsidRPr="00781BD4">
              <w:rPr>
                <w:rFonts w:eastAsia="標楷體"/>
              </w:rPr>
              <w:t>(</w:t>
            </w:r>
            <w:r w:rsidRPr="00781BD4">
              <w:rPr>
                <w:rFonts w:eastAsia="標楷體"/>
              </w:rPr>
              <w:t>可複選</w:t>
            </w:r>
            <w:r w:rsidRPr="00781BD4">
              <w:rPr>
                <w:rFonts w:eastAsia="標楷體"/>
              </w:rPr>
              <w:t>)</w:t>
            </w:r>
            <w:r w:rsidRPr="00781BD4">
              <w:rPr>
                <w:rFonts w:eastAsia="標楷體"/>
              </w:rPr>
              <w:t>。</w:t>
            </w:r>
          </w:p>
          <w:p w:rsidR="00D06791" w:rsidRPr="00781BD4" w:rsidRDefault="00D06791">
            <w:pPr>
              <w:ind w:left="240" w:hangingChars="100" w:hanging="240"/>
              <w:rPr>
                <w:rFonts w:eastAsia="標楷體"/>
              </w:rPr>
            </w:pPr>
            <w:r w:rsidRPr="00781BD4">
              <w:rPr>
                <w:rFonts w:eastAsia="標楷體"/>
              </w:rPr>
              <w:t>2.</w:t>
            </w:r>
            <w:r w:rsidRPr="00781BD4">
              <w:rPr>
                <w:rFonts w:eastAsia="標楷體"/>
              </w:rPr>
              <w:t>選其他者自行填寫</w:t>
            </w:r>
          </w:p>
        </w:tc>
      </w:tr>
      <w:tr w:rsidR="00D06791" w:rsidRPr="00781BD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06791" w:rsidRPr="006F7D70" w:rsidRDefault="00D06791" w:rsidP="006F7D7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3"/>
          </w:tcPr>
          <w:p w:rsidR="00D06791" w:rsidRDefault="00D06791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2.</w:t>
            </w:r>
            <w:r>
              <w:rPr>
                <w:rFonts w:ascii="標楷體" w:eastAsia="標楷體" w:hint="eastAsia"/>
              </w:rPr>
              <w:t>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D06791" w:rsidRDefault="00D06791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 xml:space="preserve"> 7.</w:t>
            </w:r>
            <w:r>
              <w:rPr>
                <w:rFonts w:ascii="標楷體" w:eastAsia="標楷體" w:hint="eastAsia"/>
              </w:rPr>
              <w:t>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D06791" w:rsidRDefault="00D06791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D06791" w:rsidRPr="00781BD4" w:rsidRDefault="00D067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06791" w:rsidRPr="00781BD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06791" w:rsidRPr="00781BD4" w:rsidRDefault="00D06791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D06791" w:rsidRDefault="001E48CD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 w:rsidR="00D06791">
              <w:rPr>
                <w:rFonts w:ascii="標楷體" w:eastAsia="標楷體"/>
              </w:rPr>
              <w:t>3.</w:t>
            </w:r>
            <w:r w:rsidR="00D06791">
              <w:rPr>
                <w:rFonts w:ascii="標楷體" w:eastAsia="標楷體" w:hint="eastAsia"/>
              </w:rPr>
              <w:t>啟發</w:t>
            </w:r>
            <w:r w:rsidR="00D06791">
              <w:rPr>
                <w:rFonts w:eastAsia="標楷體" w:hint="eastAsia"/>
              </w:rPr>
              <w:t>教學</w:t>
            </w:r>
            <w:r w:rsidR="00D06791"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D06791" w:rsidRDefault="00D06791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>
              <w:rPr>
                <w:rFonts w:ascii="標楷體" w:eastAsia="標楷體"/>
              </w:rPr>
              <w:t xml:space="preserve"> 8.</w:t>
            </w:r>
            <w:r>
              <w:rPr>
                <w:rFonts w:ascii="標楷體" w:eastAsia="標楷體" w:hint="eastAsia"/>
              </w:rPr>
              <w:t>討論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D06791" w:rsidRDefault="00D06791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13.</w:t>
            </w:r>
            <w:r>
              <w:rPr>
                <w:rFonts w:ascii="標楷體" w:eastAsia="標楷體" w:hint="eastAsia"/>
              </w:rPr>
              <w:t>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D06791" w:rsidRPr="00781BD4" w:rsidRDefault="00D067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06791" w:rsidRPr="00781BD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06791" w:rsidRPr="00781BD4" w:rsidRDefault="00D06791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D06791" w:rsidRDefault="00D06791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>
              <w:rPr>
                <w:rFonts w:ascii="標楷體" w:eastAsia="標楷體"/>
              </w:rPr>
              <w:t xml:space="preserve"> 4.</w:t>
            </w:r>
            <w:r>
              <w:rPr>
                <w:rFonts w:ascii="標楷體" w:eastAsia="標楷體" w:hint="eastAsia"/>
              </w:rPr>
              <w:t>練習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D06791" w:rsidRDefault="00D06791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D06791" w:rsidRDefault="00D06791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/>
              </w:rPr>
              <w:t>14.</w:t>
            </w:r>
            <w:r>
              <w:rPr>
                <w:rFonts w:eastAsia="標楷體" w:hint="eastAsia"/>
              </w:rPr>
              <w:t>電腦輔助教學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</w:tcPr>
          <w:p w:rsidR="00D06791" w:rsidRPr="00781BD4" w:rsidRDefault="00D067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06791" w:rsidRPr="00781BD4"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06791" w:rsidRPr="00781BD4" w:rsidRDefault="00D06791" w:rsidP="006F7D70">
            <w:pPr>
              <w:spacing w:line="24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340" w:type="dxa"/>
            <w:gridSpan w:val="3"/>
          </w:tcPr>
          <w:p w:rsidR="00D06791" w:rsidRDefault="001E48CD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 w:rsidR="00D06791">
              <w:rPr>
                <w:rFonts w:ascii="標楷體" w:eastAsia="標楷體"/>
              </w:rPr>
              <w:t xml:space="preserve"> 5.</w:t>
            </w:r>
            <w:r w:rsidR="00D06791">
              <w:rPr>
                <w:rFonts w:ascii="標楷體" w:eastAsia="標楷體" w:hint="eastAsia"/>
              </w:rPr>
              <w:t>發表</w:t>
            </w:r>
            <w:r w:rsidR="00D06791">
              <w:rPr>
                <w:rFonts w:eastAsia="標楷體" w:hint="eastAsia"/>
              </w:rPr>
              <w:t>教學</w:t>
            </w:r>
            <w:r w:rsidR="00D06791"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</w:tcPr>
          <w:p w:rsidR="00D06791" w:rsidRDefault="001E48CD" w:rsidP="00D06791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 w:rsidR="00D06791">
              <w:rPr>
                <w:rFonts w:ascii="標楷體" w:eastAsia="標楷體"/>
              </w:rPr>
              <w:t>10.</w:t>
            </w:r>
            <w:r w:rsidR="00D06791">
              <w:rPr>
                <w:rFonts w:eastAsia="標楷體" w:hint="eastAsia"/>
              </w:rPr>
              <w:t>作業教學</w:t>
            </w:r>
            <w:r w:rsidR="00D06791"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</w:tcPr>
          <w:p w:rsidR="00D06791" w:rsidRDefault="00D06791" w:rsidP="00D06791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sym w:font="Wingdings 2" w:char="F052"/>
            </w:r>
            <w:r>
              <w:rPr>
                <w:rFonts w:ascii="標楷體" w:eastAsia="標楷體"/>
              </w:rPr>
              <w:t>15.</w:t>
            </w:r>
            <w:r>
              <w:rPr>
                <w:rFonts w:ascii="標楷體" w:eastAsia="標楷體" w:hint="eastAsia"/>
              </w:rPr>
              <w:t>其他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實習操作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620" w:type="dxa"/>
            <w:vMerge/>
          </w:tcPr>
          <w:p w:rsidR="00D06791" w:rsidRPr="00781BD4" w:rsidRDefault="00D067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06791" w:rsidRPr="00781BD4">
        <w:trPr>
          <w:cantSplit/>
          <w:trHeight w:val="1675"/>
        </w:trPr>
        <w:tc>
          <w:tcPr>
            <w:tcW w:w="568" w:type="dxa"/>
            <w:textDirection w:val="tbRlV"/>
            <w:vAlign w:val="center"/>
          </w:tcPr>
          <w:p w:rsidR="00D06791" w:rsidRPr="00781BD4" w:rsidRDefault="00D06791" w:rsidP="006F7D70">
            <w:pPr>
              <w:spacing w:line="240" w:lineRule="exact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  <w:kern w:val="0"/>
              </w:rPr>
              <w:t>教學內容</w:t>
            </w:r>
          </w:p>
        </w:tc>
        <w:tc>
          <w:tcPr>
            <w:tcW w:w="7380" w:type="dxa"/>
            <w:gridSpan w:val="8"/>
          </w:tcPr>
          <w:p w:rsidR="001E48CD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本課程</w:t>
            </w:r>
            <w:r w:rsidR="001E48CD">
              <w:rPr>
                <w:rFonts w:eastAsia="標楷體" w:hint="eastAsia"/>
              </w:rPr>
              <w:t>包括兩項內容</w:t>
            </w:r>
            <w:r w:rsidR="001E48CD">
              <w:rPr>
                <w:rFonts w:eastAsia="標楷體" w:hint="eastAsia"/>
              </w:rPr>
              <w:sym w:font="Symbol" w:char="F03A"/>
            </w:r>
          </w:p>
          <w:p w:rsidR="00D06791" w:rsidRPr="001E48CD" w:rsidRDefault="001E48CD" w:rsidP="001E48CD">
            <w:pPr>
              <w:pStyle w:val="a7"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1E48CD">
              <w:rPr>
                <w:rFonts w:eastAsia="標楷體" w:hint="eastAsia"/>
              </w:rPr>
              <w:t>專題製作之觀摩與實作。</w:t>
            </w:r>
          </w:p>
          <w:p w:rsidR="00D06791" w:rsidRDefault="00D06791" w:rsidP="001E48CD">
            <w:pPr>
              <w:pStyle w:val="a7"/>
              <w:numPr>
                <w:ilvl w:val="0"/>
                <w:numId w:val="5"/>
              </w:numPr>
              <w:ind w:leftChars="0" w:left="240" w:hangingChars="100" w:hanging="240"/>
              <w:rPr>
                <w:rFonts w:eastAsia="標楷體"/>
              </w:rPr>
            </w:pPr>
            <w:r w:rsidRPr="001E48CD">
              <w:rPr>
                <w:rFonts w:eastAsia="標楷體" w:hint="eastAsia"/>
              </w:rPr>
              <w:t>乙級化學士技能檢定術科試題</w:t>
            </w:r>
            <w:r w:rsidR="001E48CD">
              <w:rPr>
                <w:rFonts w:eastAsia="標楷體" w:hint="eastAsia"/>
              </w:rPr>
              <w:t>之習作。</w:t>
            </w:r>
          </w:p>
        </w:tc>
        <w:tc>
          <w:tcPr>
            <w:tcW w:w="1620" w:type="dxa"/>
          </w:tcPr>
          <w:p w:rsidR="00D06791" w:rsidRPr="00781BD4" w:rsidRDefault="00D067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06791" w:rsidRPr="00781BD4">
        <w:trPr>
          <w:cantSplit/>
          <w:trHeight w:val="1597"/>
        </w:trPr>
        <w:tc>
          <w:tcPr>
            <w:tcW w:w="568" w:type="dxa"/>
            <w:textDirection w:val="tbRlV"/>
            <w:vAlign w:val="center"/>
          </w:tcPr>
          <w:p w:rsidR="00D06791" w:rsidRPr="00781BD4" w:rsidRDefault="00D06791" w:rsidP="006F7D70">
            <w:pPr>
              <w:spacing w:line="240" w:lineRule="exact"/>
              <w:jc w:val="center"/>
              <w:rPr>
                <w:rFonts w:eastAsia="標楷體"/>
              </w:rPr>
            </w:pPr>
            <w:r w:rsidRPr="00781BD4">
              <w:rPr>
                <w:rFonts w:eastAsia="標楷體"/>
              </w:rPr>
              <w:t>評量方式</w:t>
            </w:r>
          </w:p>
        </w:tc>
        <w:tc>
          <w:tcPr>
            <w:tcW w:w="7380" w:type="dxa"/>
            <w:gridSpan w:val="8"/>
          </w:tcPr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本課程之評量悉依職業學校學生成績考查辦法及本校補充規定辦理：</w:t>
            </w:r>
          </w:p>
          <w:p w:rsidR="00D06791" w:rsidRDefault="00D06791" w:rsidP="00D06791">
            <w:pPr>
              <w:ind w:left="2160" w:hangingChars="900" w:hanging="216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實習技能佔</w:t>
            </w:r>
            <w:r>
              <w:rPr>
                <w:rFonts w:eastAsia="標楷體" w:hint="eastAsia"/>
              </w:rPr>
              <w:t>50</w:t>
            </w:r>
            <w:r>
              <w:rPr>
                <w:rFonts w:eastAsia="標楷體" w:hint="eastAsia"/>
              </w:rPr>
              <w:t>﹪：分技能成效考查佔</w:t>
            </w:r>
            <w:r>
              <w:rPr>
                <w:rFonts w:eastAsia="標楷體" w:hint="eastAsia"/>
              </w:rPr>
              <w:t>60</w:t>
            </w:r>
            <w:r>
              <w:rPr>
                <w:rFonts w:eastAsia="標楷體" w:hint="eastAsia"/>
              </w:rPr>
              <w:t>﹪、實習報告佔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﹪、技能測驗佔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﹪。</w:t>
            </w:r>
          </w:p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相關知識佔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﹪、職業道德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﹪。</w:t>
            </w:r>
          </w:p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技能成效考查：以日常實習之操作為評分標準。</w:t>
            </w:r>
          </w:p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實習報告：每題做完後交實習報告。</w:t>
            </w:r>
          </w:p>
          <w:p w:rsidR="00D06791" w:rsidRDefault="00D06791" w:rsidP="00D06791">
            <w:pPr>
              <w:ind w:left="1440" w:hangingChars="600" w:hanging="1440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學習態度：依學生上課的認真態度、出缺勤狀況、服務態度作為學習態度考查的主要參考。</w:t>
            </w:r>
          </w:p>
        </w:tc>
        <w:tc>
          <w:tcPr>
            <w:tcW w:w="1620" w:type="dxa"/>
          </w:tcPr>
          <w:p w:rsidR="00D06791" w:rsidRPr="00781BD4" w:rsidRDefault="00D067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06791" w:rsidRPr="00781BD4">
        <w:trPr>
          <w:cantSplit/>
          <w:trHeight w:val="2306"/>
        </w:trPr>
        <w:tc>
          <w:tcPr>
            <w:tcW w:w="568" w:type="dxa"/>
            <w:textDirection w:val="tbRlV"/>
            <w:vAlign w:val="center"/>
          </w:tcPr>
          <w:p w:rsidR="00D06791" w:rsidRPr="00781BD4" w:rsidRDefault="00D06791" w:rsidP="006F7D70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781BD4">
              <w:rPr>
                <w:rFonts w:eastAsia="標楷體"/>
              </w:rPr>
              <w:t>學生準備事項</w:t>
            </w:r>
          </w:p>
        </w:tc>
        <w:tc>
          <w:tcPr>
            <w:tcW w:w="7380" w:type="dxa"/>
            <w:gridSpan w:val="8"/>
          </w:tcPr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學生應作課前預習及課後複習。</w:t>
            </w:r>
          </w:p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實習報告應自己認真寫，不可遲交，抄襲或敷衍應付。</w:t>
            </w:r>
          </w:p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上課務必帶課本。</w:t>
            </w:r>
          </w:p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專心聽講，隨時問學生問題。</w:t>
            </w:r>
          </w:p>
        </w:tc>
        <w:tc>
          <w:tcPr>
            <w:tcW w:w="1620" w:type="dxa"/>
          </w:tcPr>
          <w:p w:rsidR="00D06791" w:rsidRPr="00781BD4" w:rsidRDefault="00D067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06791" w:rsidRPr="00781BD4">
        <w:trPr>
          <w:cantSplit/>
          <w:trHeight w:val="2322"/>
        </w:trPr>
        <w:tc>
          <w:tcPr>
            <w:tcW w:w="568" w:type="dxa"/>
            <w:textDirection w:val="tbRlV"/>
            <w:vAlign w:val="center"/>
          </w:tcPr>
          <w:p w:rsidR="00D06791" w:rsidRPr="00781BD4" w:rsidRDefault="00D06791" w:rsidP="006F7D70">
            <w:pPr>
              <w:spacing w:line="240" w:lineRule="exact"/>
              <w:ind w:left="113"/>
              <w:jc w:val="both"/>
              <w:rPr>
                <w:rFonts w:eastAsia="標楷體"/>
              </w:rPr>
            </w:pPr>
            <w:r w:rsidRPr="00781BD4">
              <w:rPr>
                <w:rFonts w:eastAsia="標楷體"/>
              </w:rPr>
              <w:t>家長配合事項</w:t>
            </w:r>
          </w:p>
        </w:tc>
        <w:tc>
          <w:tcPr>
            <w:tcW w:w="7380" w:type="dxa"/>
            <w:gridSpan w:val="8"/>
          </w:tcPr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請家長就教學目標及教學評量，督促學生用心複習。</w:t>
            </w:r>
          </w:p>
          <w:p w:rsidR="00D06791" w:rsidRDefault="00D06791" w:rsidP="00D067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學生實習報告部份，希望家長督促學生提早自己書寫，按時繳交。</w:t>
            </w:r>
          </w:p>
          <w:p w:rsidR="00D06791" w:rsidRDefault="00D06791" w:rsidP="00D06791">
            <w:pPr>
              <w:rPr>
                <w:rFonts w:eastAsia="標楷體"/>
              </w:rPr>
            </w:pPr>
          </w:p>
        </w:tc>
        <w:tc>
          <w:tcPr>
            <w:tcW w:w="1620" w:type="dxa"/>
          </w:tcPr>
          <w:p w:rsidR="00D06791" w:rsidRPr="00781BD4" w:rsidRDefault="00D06791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</w:tbl>
    <w:p w:rsidR="002C4E50" w:rsidRPr="00781BD4" w:rsidRDefault="002C4E50" w:rsidP="00246874"/>
    <w:sectPr w:rsidR="002C4E50" w:rsidRPr="00781BD4" w:rsidSect="00271344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D9F" w:rsidRDefault="00A67D9F">
      <w:r>
        <w:separator/>
      </w:r>
    </w:p>
  </w:endnote>
  <w:endnote w:type="continuationSeparator" w:id="1">
    <w:p w:rsidR="00A67D9F" w:rsidRDefault="00A67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D9F" w:rsidRDefault="00A67D9F">
      <w:r>
        <w:separator/>
      </w:r>
    </w:p>
  </w:footnote>
  <w:footnote w:type="continuationSeparator" w:id="1">
    <w:p w:rsidR="00A67D9F" w:rsidRDefault="00A67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72C9"/>
    <w:multiLevelType w:val="hybridMultilevel"/>
    <w:tmpl w:val="A6ACABF0"/>
    <w:lvl w:ilvl="0" w:tplc="90C0AC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9845652"/>
    <w:multiLevelType w:val="hybridMultilevel"/>
    <w:tmpl w:val="98744080"/>
    <w:lvl w:ilvl="0" w:tplc="7CA0A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F16EBB"/>
    <w:multiLevelType w:val="hybridMultilevel"/>
    <w:tmpl w:val="3C90C7FC"/>
    <w:lvl w:ilvl="0" w:tplc="95C88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344C04"/>
    <w:multiLevelType w:val="hybridMultilevel"/>
    <w:tmpl w:val="4B4E6520"/>
    <w:lvl w:ilvl="0" w:tplc="B42ED40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3D81386"/>
    <w:multiLevelType w:val="hybridMultilevel"/>
    <w:tmpl w:val="BF6E8BCA"/>
    <w:lvl w:ilvl="0" w:tplc="CAD2703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9CD"/>
    <w:rsid w:val="00034E51"/>
    <w:rsid w:val="000E47B9"/>
    <w:rsid w:val="001829CD"/>
    <w:rsid w:val="001D030E"/>
    <w:rsid w:val="001E48CD"/>
    <w:rsid w:val="00224F8A"/>
    <w:rsid w:val="00240E20"/>
    <w:rsid w:val="002449D0"/>
    <w:rsid w:val="00246874"/>
    <w:rsid w:val="00264FB2"/>
    <w:rsid w:val="00271344"/>
    <w:rsid w:val="0027161E"/>
    <w:rsid w:val="00277188"/>
    <w:rsid w:val="002C4E50"/>
    <w:rsid w:val="002F0E8D"/>
    <w:rsid w:val="0039647D"/>
    <w:rsid w:val="003D216D"/>
    <w:rsid w:val="003D3E7A"/>
    <w:rsid w:val="004C36D2"/>
    <w:rsid w:val="005279B0"/>
    <w:rsid w:val="00566FDA"/>
    <w:rsid w:val="005C293E"/>
    <w:rsid w:val="006D323A"/>
    <w:rsid w:val="006F7D70"/>
    <w:rsid w:val="007559DE"/>
    <w:rsid w:val="00781BD4"/>
    <w:rsid w:val="007A2367"/>
    <w:rsid w:val="007C3426"/>
    <w:rsid w:val="007D173F"/>
    <w:rsid w:val="008349DF"/>
    <w:rsid w:val="0085417A"/>
    <w:rsid w:val="008E3B34"/>
    <w:rsid w:val="008E77A9"/>
    <w:rsid w:val="009A2A9E"/>
    <w:rsid w:val="009D131C"/>
    <w:rsid w:val="00A62D37"/>
    <w:rsid w:val="00A67D9F"/>
    <w:rsid w:val="00B41F9E"/>
    <w:rsid w:val="00C4222E"/>
    <w:rsid w:val="00C83920"/>
    <w:rsid w:val="00CC1D11"/>
    <w:rsid w:val="00D06791"/>
    <w:rsid w:val="00D2776A"/>
    <w:rsid w:val="00D94F05"/>
    <w:rsid w:val="00DB31E0"/>
    <w:rsid w:val="00E9176B"/>
    <w:rsid w:val="00E960EE"/>
    <w:rsid w:val="00F73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0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D030E"/>
    <w:rPr>
      <w:kern w:val="2"/>
    </w:rPr>
  </w:style>
  <w:style w:type="paragraph" w:styleId="a5">
    <w:name w:val="footer"/>
    <w:basedOn w:val="a"/>
    <w:link w:val="a6"/>
    <w:rsid w:val="001D0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D030E"/>
    <w:rPr>
      <w:kern w:val="2"/>
    </w:rPr>
  </w:style>
  <w:style w:type="paragraph" w:styleId="a7">
    <w:name w:val="List Paragraph"/>
    <w:basedOn w:val="a"/>
    <w:uiPriority w:val="34"/>
    <w:qFormat/>
    <w:rsid w:val="001E48C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輔導室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臺北市立松山工農九十二學年度第一學期教學計畫表</dc:title>
  <dc:creator>朱秀蓮</dc:creator>
  <cp:lastModifiedBy>user</cp:lastModifiedBy>
  <cp:revision>2</cp:revision>
  <dcterms:created xsi:type="dcterms:W3CDTF">2017-08-30T02:53:00Z</dcterms:created>
  <dcterms:modified xsi:type="dcterms:W3CDTF">2017-08-30T02:53:00Z</dcterms:modified>
</cp:coreProperties>
</file>