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2C4E50">
      <w:pPr>
        <w:jc w:val="center"/>
        <w:rPr>
          <w:rFonts w:eastAsia="標楷體"/>
          <w:sz w:val="36"/>
          <w:szCs w:val="36"/>
        </w:rPr>
      </w:pPr>
      <w:r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0E47B9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6C7CDD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D06791" w:rsidRPr="00781BD4">
        <w:trPr>
          <w:cantSplit/>
          <w:trHeight w:val="369"/>
        </w:trPr>
        <w:tc>
          <w:tcPr>
            <w:tcW w:w="568" w:type="dxa"/>
            <w:vAlign w:val="center"/>
          </w:tcPr>
          <w:p w:rsidR="00D06791" w:rsidRPr="00781BD4" w:rsidRDefault="00D06791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D06791" w:rsidRDefault="00D06791" w:rsidP="000E47B9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化學技術實</w:t>
            </w:r>
            <w:r w:rsidR="005C293E">
              <w:rPr>
                <w:rFonts w:ascii="標楷體" w:eastAsia="標楷體" w:hint="eastAsia"/>
                <w:sz w:val="20"/>
              </w:rPr>
              <w:t>驗</w:t>
            </w:r>
            <w:r>
              <w:rPr>
                <w:rFonts w:ascii="標楷體" w:eastAsia="標楷體" w:hint="eastAsia"/>
                <w:sz w:val="20"/>
              </w:rPr>
              <w:t>I</w:t>
            </w:r>
          </w:p>
        </w:tc>
        <w:tc>
          <w:tcPr>
            <w:tcW w:w="72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980" w:type="dxa"/>
            <w:gridSpan w:val="2"/>
            <w:vAlign w:val="center"/>
          </w:tcPr>
          <w:p w:rsidR="00D06791" w:rsidRDefault="00D06791" w:rsidP="004C31F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化工科三年</w:t>
            </w:r>
            <w:r w:rsidR="004C31F9">
              <w:rPr>
                <w:rFonts w:ascii="標楷體" w:eastAsia="標楷體" w:hint="eastAsia"/>
              </w:rPr>
              <w:t>仁</w:t>
            </w:r>
            <w:r>
              <w:rPr>
                <w:rFonts w:ascii="標楷體" w:eastAsia="標楷體" w:hint="eastAsia"/>
              </w:rPr>
              <w:t>班</w:t>
            </w:r>
          </w:p>
        </w:tc>
        <w:tc>
          <w:tcPr>
            <w:tcW w:w="1080" w:type="dxa"/>
            <w:gridSpan w:val="2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vAlign w:val="center"/>
          </w:tcPr>
          <w:p w:rsidR="00D06791" w:rsidRDefault="00D06791" w:rsidP="00D06791">
            <w:pPr>
              <w:ind w:firstLineChars="100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3節</w:t>
            </w:r>
          </w:p>
        </w:tc>
        <w:tc>
          <w:tcPr>
            <w:tcW w:w="1230" w:type="dxa"/>
            <w:vAlign w:val="center"/>
          </w:tcPr>
          <w:p w:rsidR="00D06791" w:rsidRDefault="00D06791" w:rsidP="00D06791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vAlign w:val="center"/>
          </w:tcPr>
          <w:p w:rsidR="00D06791" w:rsidRDefault="007B2444" w:rsidP="00A62D37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謝幸娟施政文</w:t>
            </w:r>
            <w:bookmarkStart w:id="0" w:name="_GoBack"/>
            <w:bookmarkEnd w:id="0"/>
          </w:p>
        </w:tc>
      </w:tr>
      <w:tr w:rsidR="002C4E50" w:rsidRPr="00781BD4">
        <w:trPr>
          <w:cantSplit/>
          <w:trHeight w:val="318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內容摘要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備註</w:t>
            </w:r>
          </w:p>
        </w:tc>
      </w:tr>
      <w:tr w:rsidR="002C4E50" w:rsidRPr="00781BD4">
        <w:trPr>
          <w:cantSplit/>
          <w:trHeight w:val="1244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熟悉化學基本技術之技巧練習。</w:t>
            </w:r>
          </w:p>
          <w:p w:rsidR="00034E51" w:rsidRPr="00C83920" w:rsidRDefault="00D06791" w:rsidP="00D06791">
            <w:pPr>
              <w:tabs>
                <w:tab w:val="num" w:pos="840"/>
              </w:tabs>
              <w:ind w:left="691" w:hangingChars="288" w:hanging="691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熟悉乙級化學士技能檢定術科試題。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 w:val="restart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華康楷書體W7" w:eastAsia="華康楷書體W7"/>
              </w:rPr>
              <w:t>1.</w:t>
            </w:r>
            <w:r>
              <w:rPr>
                <w:rFonts w:ascii="華康楷書體W7" w:eastAsia="標楷體" w:hint="eastAsia"/>
              </w:rPr>
              <w:t>講</w:t>
            </w:r>
            <w:r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6.</w:t>
            </w:r>
            <w:r>
              <w:rPr>
                <w:rFonts w:ascii="標楷體" w:eastAsia="標楷體" w:hint="eastAsia"/>
              </w:rPr>
              <w:t>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vAlign w:val="center"/>
          </w:tcPr>
          <w:p w:rsidR="00D06791" w:rsidRDefault="00D06791" w:rsidP="00D06791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</w:tcPr>
          <w:p w:rsidR="00D06791" w:rsidRPr="00781BD4" w:rsidRDefault="00D06791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D06791" w:rsidRPr="00781BD4" w:rsidRDefault="00D06791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6F7D70" w:rsidRDefault="00D06791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2.</w:t>
            </w:r>
            <w:r>
              <w:rPr>
                <w:rFonts w:ascii="標楷體" w:eastAsia="標楷體" w:hint="eastAsia"/>
              </w:rPr>
              <w:t>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7.</w:t>
            </w:r>
            <w:r>
              <w:rPr>
                <w:rFonts w:ascii="標楷體" w:eastAsia="標楷體" w:hint="eastAsia"/>
              </w:rPr>
              <w:t>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3.</w:t>
            </w:r>
            <w:r>
              <w:rPr>
                <w:rFonts w:ascii="標楷體" w:eastAsia="標楷體" w:hint="eastAsia"/>
              </w:rPr>
              <w:t>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8.</w:t>
            </w:r>
            <w:r>
              <w:rPr>
                <w:rFonts w:ascii="標楷體" w:eastAsia="標楷體" w:hint="eastAsia"/>
              </w:rPr>
              <w:t>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13.</w:t>
            </w:r>
            <w:r>
              <w:rPr>
                <w:rFonts w:ascii="標楷體" w:eastAsia="標楷體" w:hint="eastAsia"/>
              </w:rPr>
              <w:t>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 xml:space="preserve"> 4.</w:t>
            </w:r>
            <w:r>
              <w:rPr>
                <w:rFonts w:ascii="標楷體" w:eastAsia="標楷體" w:hint="eastAsia"/>
              </w:rPr>
              <w:t>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53"/>
        </w:trPr>
        <w:tc>
          <w:tcPr>
            <w:tcW w:w="568" w:type="dxa"/>
            <w:vMerge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 xml:space="preserve"> 5.</w:t>
            </w:r>
            <w:r>
              <w:rPr>
                <w:rFonts w:ascii="標楷體" w:eastAsia="標楷體" w:hint="eastAsia"/>
              </w:rPr>
              <w:t>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</w:tcPr>
          <w:p w:rsidR="00D06791" w:rsidRDefault="00D06791" w:rsidP="00D06791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ingdings" w:char="F06F"/>
            </w:r>
            <w:r>
              <w:rPr>
                <w:rFonts w:ascii="標楷體" w:eastAsia="標楷體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</w:tcPr>
          <w:p w:rsidR="00D06791" w:rsidRDefault="00D06791" w:rsidP="00D06791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sym w:font="Wingdings 2" w:char="F052"/>
            </w:r>
            <w:r>
              <w:rPr>
                <w:rFonts w:ascii="標楷體" w:eastAsia="標楷體"/>
              </w:rPr>
              <w:t>15.</w:t>
            </w:r>
            <w:r>
              <w:rPr>
                <w:rFonts w:ascii="標楷體" w:eastAsia="標楷體" w:hint="eastAsia"/>
              </w:rPr>
              <w:t>其他</w:t>
            </w:r>
            <w:r>
              <w:rPr>
                <w:rFonts w:ascii="標楷體" w:eastAsia="標楷體"/>
              </w:rPr>
              <w:t>(</w:t>
            </w:r>
            <w:r>
              <w:rPr>
                <w:rFonts w:ascii="標楷體" w:eastAsia="標楷體" w:hint="eastAsia"/>
              </w:rPr>
              <w:t>實習操作</w:t>
            </w:r>
            <w:r>
              <w:rPr>
                <w:rFonts w:ascii="標楷體" w:eastAsia="標楷體"/>
              </w:rPr>
              <w:t>)</w:t>
            </w:r>
          </w:p>
        </w:tc>
        <w:tc>
          <w:tcPr>
            <w:tcW w:w="1620" w:type="dxa"/>
            <w:vMerge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675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教學內容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本課程以乙級化學士技能檢定術科試題為依據，其主要內容為：</w:t>
            </w:r>
          </w:p>
          <w:p w:rsidR="00D06791" w:rsidRDefault="00D06791" w:rsidP="00D06791">
            <w:pPr>
              <w:ind w:left="240" w:hangingChars="100" w:hanging="24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乙級化學士技能檢定術科試題共</w:t>
            </w:r>
            <w:r w:rsidR="000E47B9">
              <w:rPr>
                <w:rFonts w:eastAsia="標楷體" w:hint="eastAsia"/>
              </w:rPr>
              <w:t>四題</w:t>
            </w:r>
            <w:r>
              <w:rPr>
                <w:rFonts w:eastAsia="標楷體" w:hint="eastAsia"/>
              </w:rPr>
              <w:t>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每題均詳細說明原理、操作步驟及技巧。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每題之結果報告均以範例，詳加說明如何計算及結果報告如何填寫。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1597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評量方式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D06791" w:rsidRDefault="00D06791" w:rsidP="00D06791">
            <w:pPr>
              <w:ind w:left="2160" w:hangingChars="900" w:hanging="2160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實習技能佔</w:t>
            </w:r>
            <w:r>
              <w:rPr>
                <w:rFonts w:eastAsia="標楷體" w:hint="eastAsia"/>
              </w:rPr>
              <w:t>50</w:t>
            </w:r>
            <w:r>
              <w:rPr>
                <w:rFonts w:eastAsia="標楷體" w:hint="eastAsia"/>
              </w:rPr>
              <w:t>﹪：分技能成效考查佔</w:t>
            </w:r>
            <w:r>
              <w:rPr>
                <w:rFonts w:eastAsia="標楷體" w:hint="eastAsia"/>
              </w:rPr>
              <w:t>60</w:t>
            </w:r>
            <w:r>
              <w:rPr>
                <w:rFonts w:eastAsia="標楷體" w:hint="eastAsia"/>
              </w:rPr>
              <w:t>﹪、實習報告佔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﹪、技能測驗佔</w:t>
            </w:r>
            <w:r>
              <w:rPr>
                <w:rFonts w:eastAsia="標楷體" w:hint="eastAsia"/>
              </w:rPr>
              <w:t>20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相關知識佔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﹪、職業道德</w:t>
            </w:r>
            <w:r>
              <w:rPr>
                <w:rFonts w:eastAsia="標楷體" w:hint="eastAsia"/>
              </w:rPr>
              <w:t>25</w:t>
            </w:r>
            <w:r>
              <w:rPr>
                <w:rFonts w:eastAsia="標楷體" w:hint="eastAsia"/>
              </w:rPr>
              <w:t>﹪。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技能成效考查：以日常實習之操作為評分標準。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實習報告：每題做完後交實習報告。</w:t>
            </w:r>
          </w:p>
          <w:p w:rsidR="00D06791" w:rsidRDefault="00D06791" w:rsidP="00D06791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學習態度：依學生上課的認真態度、出缺勤狀況、服務態度作為學習態度考查的主要參考。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06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 w:righ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學生準備事項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實習報告應自己認真寫，不可遲交，抄襲或敷衍應付。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上課務必帶課本。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專心聽講，隨時問學生問題。</w:t>
            </w: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D06791" w:rsidRPr="00781BD4">
        <w:trPr>
          <w:cantSplit/>
          <w:trHeight w:val="2322"/>
        </w:trPr>
        <w:tc>
          <w:tcPr>
            <w:tcW w:w="568" w:type="dxa"/>
            <w:textDirection w:val="tbRlV"/>
            <w:vAlign w:val="center"/>
          </w:tcPr>
          <w:p w:rsidR="00D06791" w:rsidRPr="00781BD4" w:rsidRDefault="00D06791" w:rsidP="006F7D70">
            <w:pPr>
              <w:spacing w:line="240" w:lineRule="exact"/>
              <w:ind w:left="113"/>
              <w:jc w:val="both"/>
              <w:rPr>
                <w:rFonts w:eastAsia="標楷體"/>
              </w:rPr>
            </w:pPr>
            <w:r w:rsidRPr="00781BD4">
              <w:rPr>
                <w:rFonts w:eastAsia="標楷體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D06791" w:rsidRDefault="00D06791" w:rsidP="00D0679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學生實習報告部份，希望家長督促學生提早自己書寫，按時繳交。</w:t>
            </w:r>
          </w:p>
          <w:p w:rsidR="00D06791" w:rsidRDefault="00D06791" w:rsidP="00D06791">
            <w:pPr>
              <w:rPr>
                <w:rFonts w:eastAsia="標楷體"/>
              </w:rPr>
            </w:pPr>
          </w:p>
        </w:tc>
        <w:tc>
          <w:tcPr>
            <w:tcW w:w="1620" w:type="dxa"/>
          </w:tcPr>
          <w:p w:rsidR="00D06791" w:rsidRPr="00781BD4" w:rsidRDefault="00D06791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271344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0F3" w:rsidRDefault="00E550F3">
      <w:r>
        <w:separator/>
      </w:r>
    </w:p>
  </w:endnote>
  <w:endnote w:type="continuationSeparator" w:id="1">
    <w:p w:rsidR="00E550F3" w:rsidRDefault="00E55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7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0F3" w:rsidRDefault="00E550F3">
      <w:r>
        <w:separator/>
      </w:r>
    </w:p>
  </w:footnote>
  <w:footnote w:type="continuationSeparator" w:id="1">
    <w:p w:rsidR="00E550F3" w:rsidRDefault="00E55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34E51"/>
    <w:rsid w:val="000E47B9"/>
    <w:rsid w:val="0013704F"/>
    <w:rsid w:val="001829CD"/>
    <w:rsid w:val="001D030E"/>
    <w:rsid w:val="00224F8A"/>
    <w:rsid w:val="00240E20"/>
    <w:rsid w:val="00246874"/>
    <w:rsid w:val="00264FB2"/>
    <w:rsid w:val="00271344"/>
    <w:rsid w:val="0027161E"/>
    <w:rsid w:val="00277188"/>
    <w:rsid w:val="002C4E50"/>
    <w:rsid w:val="002F0E8D"/>
    <w:rsid w:val="00310051"/>
    <w:rsid w:val="003435C2"/>
    <w:rsid w:val="003D216D"/>
    <w:rsid w:val="00480EB4"/>
    <w:rsid w:val="004C31F9"/>
    <w:rsid w:val="005279B0"/>
    <w:rsid w:val="00566FDA"/>
    <w:rsid w:val="005C293E"/>
    <w:rsid w:val="006C7CDD"/>
    <w:rsid w:val="006F7D70"/>
    <w:rsid w:val="007559DE"/>
    <w:rsid w:val="00781BD4"/>
    <w:rsid w:val="007A2367"/>
    <w:rsid w:val="007B2444"/>
    <w:rsid w:val="007D173F"/>
    <w:rsid w:val="008349DF"/>
    <w:rsid w:val="0085417A"/>
    <w:rsid w:val="008E3B34"/>
    <w:rsid w:val="008E77A9"/>
    <w:rsid w:val="009A2A9E"/>
    <w:rsid w:val="009D131C"/>
    <w:rsid w:val="00A350E6"/>
    <w:rsid w:val="00A62D37"/>
    <w:rsid w:val="00C83920"/>
    <w:rsid w:val="00CC1D11"/>
    <w:rsid w:val="00D06791"/>
    <w:rsid w:val="00D2776A"/>
    <w:rsid w:val="00D94F05"/>
    <w:rsid w:val="00DB31E0"/>
    <w:rsid w:val="00DE6863"/>
    <w:rsid w:val="00E550F3"/>
    <w:rsid w:val="00E960EE"/>
    <w:rsid w:val="00F73E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4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657</Characters>
  <Application>Microsoft Office Word</Application>
  <DocSecurity>0</DocSecurity>
  <Lines>5</Lines>
  <Paragraphs>1</Paragraphs>
  <ScaleCrop>false</ScaleCrop>
  <Company>輔導室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user</cp:lastModifiedBy>
  <cp:revision>2</cp:revision>
  <dcterms:created xsi:type="dcterms:W3CDTF">2017-08-30T02:52:00Z</dcterms:created>
  <dcterms:modified xsi:type="dcterms:W3CDTF">2017-08-30T02:52:00Z</dcterms:modified>
</cp:coreProperties>
</file>