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E7" w:rsidRPr="006C0FF7" w:rsidRDefault="00E86FE7" w:rsidP="00E86FE7">
      <w:pPr>
        <w:jc w:val="center"/>
        <w:rPr>
          <w:rFonts w:eastAsia="標楷體"/>
          <w:sz w:val="36"/>
          <w:szCs w:val="36"/>
        </w:rPr>
      </w:pPr>
      <w:r w:rsidRPr="006C0FF7">
        <w:rPr>
          <w:rFonts w:eastAsia="標楷體"/>
          <w:sz w:val="36"/>
          <w:szCs w:val="36"/>
        </w:rPr>
        <w:t>臺北市立松山高級工農職業學校</w:t>
      </w:r>
    </w:p>
    <w:p w:rsidR="00E86FE7" w:rsidRPr="006C0FF7" w:rsidRDefault="00E96D52" w:rsidP="00E86FE7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0D5E91">
        <w:rPr>
          <w:rFonts w:eastAsia="標楷體"/>
          <w:sz w:val="32"/>
        </w:rPr>
        <w:t>6</w:t>
      </w:r>
      <w:r w:rsidR="00E86FE7" w:rsidRPr="006C0FF7">
        <w:rPr>
          <w:rFonts w:eastAsia="標楷體"/>
          <w:sz w:val="32"/>
        </w:rPr>
        <w:t>學年度第</w:t>
      </w:r>
      <w:r w:rsidR="00E86FE7" w:rsidRPr="006C0FF7">
        <w:rPr>
          <w:rFonts w:eastAsia="標楷體"/>
          <w:sz w:val="32"/>
        </w:rPr>
        <w:t>1</w:t>
      </w:r>
      <w:r w:rsidR="00E86FE7" w:rsidRPr="006C0FF7">
        <w:rPr>
          <w:rFonts w:eastAsia="標楷體"/>
          <w:sz w:val="32"/>
        </w:rPr>
        <w:t>學期教學計畫表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230"/>
        <w:gridCol w:w="570"/>
        <w:gridCol w:w="540"/>
        <w:gridCol w:w="1800"/>
        <w:gridCol w:w="540"/>
        <w:gridCol w:w="540"/>
        <w:gridCol w:w="930"/>
        <w:gridCol w:w="1230"/>
        <w:gridCol w:w="1620"/>
      </w:tblGrid>
      <w:tr w:rsidR="00C44496" w:rsidRPr="0023636D">
        <w:trPr>
          <w:cantSplit/>
          <w:trHeight w:val="369"/>
        </w:trPr>
        <w:tc>
          <w:tcPr>
            <w:tcW w:w="568" w:type="dxa"/>
            <w:vAlign w:val="center"/>
          </w:tcPr>
          <w:p w:rsidR="00C44496" w:rsidRPr="0023636D" w:rsidRDefault="00C44496" w:rsidP="00EA7C67">
            <w:pPr>
              <w:jc w:val="center"/>
              <w:rPr>
                <w:rFonts w:eastAsia="標楷體"/>
              </w:rPr>
            </w:pPr>
            <w:r w:rsidRPr="0023636D">
              <w:rPr>
                <w:rFonts w:eastAsia="標楷體"/>
              </w:rPr>
              <w:t>科目</w:t>
            </w:r>
          </w:p>
        </w:tc>
        <w:tc>
          <w:tcPr>
            <w:tcW w:w="1230" w:type="dxa"/>
            <w:vAlign w:val="center"/>
          </w:tcPr>
          <w:p w:rsidR="00C44496" w:rsidRPr="0023636D" w:rsidRDefault="00C44496" w:rsidP="00EA7C67">
            <w:pPr>
              <w:jc w:val="center"/>
              <w:rPr>
                <w:rFonts w:eastAsia="標楷體"/>
              </w:rPr>
            </w:pPr>
            <w:r w:rsidRPr="0023636D">
              <w:rPr>
                <w:rFonts w:eastAsia="標楷體"/>
              </w:rPr>
              <w:t>農業</w:t>
            </w:r>
            <w:r w:rsidR="006837E8">
              <w:rPr>
                <w:rFonts w:eastAsia="標楷體" w:hint="eastAsia"/>
              </w:rPr>
              <w:t>概論進階</w:t>
            </w:r>
            <w:r w:rsidRPr="0023636D">
              <w:rPr>
                <w:rFonts w:eastAsia="標楷體"/>
              </w:rPr>
              <w:t>I</w:t>
            </w:r>
          </w:p>
        </w:tc>
        <w:tc>
          <w:tcPr>
            <w:tcW w:w="570" w:type="dxa"/>
            <w:vAlign w:val="center"/>
          </w:tcPr>
          <w:p w:rsidR="00C44496" w:rsidRPr="0023636D" w:rsidRDefault="00C44496" w:rsidP="00EA7C67">
            <w:pPr>
              <w:ind w:left="288" w:hanging="288"/>
              <w:jc w:val="center"/>
              <w:rPr>
                <w:rFonts w:eastAsia="標楷體"/>
              </w:rPr>
            </w:pPr>
            <w:r w:rsidRPr="0023636D">
              <w:rPr>
                <w:rFonts w:eastAsia="標楷體"/>
              </w:rPr>
              <w:t>班級</w:t>
            </w:r>
          </w:p>
        </w:tc>
        <w:tc>
          <w:tcPr>
            <w:tcW w:w="2340" w:type="dxa"/>
            <w:gridSpan w:val="2"/>
            <w:vAlign w:val="center"/>
          </w:tcPr>
          <w:p w:rsidR="00C44496" w:rsidRPr="0023636D" w:rsidRDefault="00D8796A" w:rsidP="00366347">
            <w:pPr>
              <w:ind w:left="288" w:hanging="288"/>
              <w:jc w:val="center"/>
              <w:rPr>
                <w:rFonts w:eastAsia="標楷體"/>
              </w:rPr>
            </w:pPr>
            <w:r w:rsidRPr="0023636D">
              <w:rPr>
                <w:rFonts w:eastAsia="標楷體"/>
              </w:rPr>
              <w:t>園藝</w:t>
            </w:r>
            <w:r w:rsidR="00923954">
              <w:rPr>
                <w:rFonts w:eastAsia="標楷體" w:hint="eastAsia"/>
              </w:rPr>
              <w:t>科</w:t>
            </w:r>
            <w:r w:rsidR="008208E2">
              <w:rPr>
                <w:rFonts w:eastAsia="標楷體" w:hint="eastAsia"/>
              </w:rPr>
              <w:t>/3</w:t>
            </w:r>
            <w:r w:rsidR="00923954">
              <w:rPr>
                <w:rFonts w:eastAsia="標楷體" w:hint="eastAsia"/>
              </w:rPr>
              <w:t>年</w:t>
            </w:r>
            <w:r w:rsidR="00865151">
              <w:rPr>
                <w:rFonts w:eastAsia="標楷體" w:hint="eastAsia"/>
              </w:rPr>
              <w:t>仁</w:t>
            </w:r>
            <w:bookmarkStart w:id="0" w:name="_GoBack"/>
            <w:bookmarkEnd w:id="0"/>
            <w:r w:rsidR="002A3510">
              <w:rPr>
                <w:rFonts w:eastAsia="標楷體" w:hint="eastAsia"/>
              </w:rPr>
              <w:t>班</w:t>
            </w:r>
          </w:p>
        </w:tc>
        <w:tc>
          <w:tcPr>
            <w:tcW w:w="1080" w:type="dxa"/>
            <w:gridSpan w:val="2"/>
            <w:vAlign w:val="center"/>
          </w:tcPr>
          <w:p w:rsidR="00C44496" w:rsidRPr="0023636D" w:rsidRDefault="00C44496" w:rsidP="00EA7C67">
            <w:pPr>
              <w:ind w:left="288" w:hanging="288"/>
              <w:jc w:val="center"/>
              <w:rPr>
                <w:rFonts w:eastAsia="標楷體"/>
              </w:rPr>
            </w:pPr>
            <w:r w:rsidRPr="0023636D">
              <w:rPr>
                <w:rFonts w:eastAsia="標楷體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C44496" w:rsidRPr="0023636D" w:rsidRDefault="00AB4612" w:rsidP="00EA7C6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C44496" w:rsidRPr="0023636D">
              <w:rPr>
                <w:rFonts w:eastAsia="標楷體"/>
              </w:rPr>
              <w:t>節</w:t>
            </w:r>
          </w:p>
        </w:tc>
        <w:tc>
          <w:tcPr>
            <w:tcW w:w="1230" w:type="dxa"/>
            <w:vAlign w:val="center"/>
          </w:tcPr>
          <w:p w:rsidR="00C44496" w:rsidRPr="0023636D" w:rsidRDefault="00C44496" w:rsidP="00EA7C67">
            <w:pPr>
              <w:ind w:left="288" w:hanging="288"/>
              <w:jc w:val="center"/>
              <w:rPr>
                <w:rFonts w:eastAsia="標楷體"/>
              </w:rPr>
            </w:pPr>
            <w:r w:rsidRPr="0023636D">
              <w:rPr>
                <w:rFonts w:eastAsia="標楷體"/>
              </w:rPr>
              <w:t>任課教師</w:t>
            </w:r>
          </w:p>
        </w:tc>
        <w:tc>
          <w:tcPr>
            <w:tcW w:w="1620" w:type="dxa"/>
            <w:vAlign w:val="center"/>
          </w:tcPr>
          <w:p w:rsidR="00C44496" w:rsidRPr="0023636D" w:rsidRDefault="00C44496" w:rsidP="00EA7C67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23636D">
              <w:rPr>
                <w:rFonts w:eastAsia="標楷體"/>
              </w:rPr>
              <w:t>陳冠名</w:t>
            </w:r>
          </w:p>
        </w:tc>
      </w:tr>
      <w:tr w:rsidR="00C44496" w:rsidRPr="0023636D">
        <w:trPr>
          <w:cantSplit/>
          <w:trHeight w:val="318"/>
        </w:trPr>
        <w:tc>
          <w:tcPr>
            <w:tcW w:w="568" w:type="dxa"/>
            <w:vAlign w:val="center"/>
          </w:tcPr>
          <w:p w:rsidR="00C44496" w:rsidRPr="0023636D" w:rsidRDefault="00C44496">
            <w:pPr>
              <w:jc w:val="distribute"/>
              <w:rPr>
                <w:rFonts w:eastAsia="標楷體"/>
              </w:rPr>
            </w:pPr>
            <w:r w:rsidRPr="0023636D">
              <w:rPr>
                <w:rFonts w:eastAsia="標楷體"/>
              </w:rPr>
              <w:t>項目</w:t>
            </w:r>
          </w:p>
        </w:tc>
        <w:tc>
          <w:tcPr>
            <w:tcW w:w="7380" w:type="dxa"/>
            <w:gridSpan w:val="8"/>
          </w:tcPr>
          <w:p w:rsidR="00C44496" w:rsidRPr="0023636D" w:rsidRDefault="00C44496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23636D">
              <w:rPr>
                <w:rFonts w:eastAsia="標楷體"/>
              </w:rPr>
              <w:t>內</w:t>
            </w:r>
            <w:r w:rsidRPr="0023636D">
              <w:rPr>
                <w:rFonts w:eastAsia="標楷體"/>
              </w:rPr>
              <w:t xml:space="preserve">          </w:t>
            </w:r>
            <w:r w:rsidRPr="0023636D">
              <w:rPr>
                <w:rFonts w:eastAsia="標楷體"/>
              </w:rPr>
              <w:t>容</w:t>
            </w:r>
            <w:r w:rsidRPr="0023636D">
              <w:rPr>
                <w:rFonts w:eastAsia="標楷體"/>
              </w:rPr>
              <w:t xml:space="preserve">        </w:t>
            </w:r>
            <w:r w:rsidRPr="0023636D">
              <w:rPr>
                <w:rFonts w:eastAsia="標楷體"/>
              </w:rPr>
              <w:t>摘</w:t>
            </w:r>
            <w:r w:rsidRPr="0023636D">
              <w:rPr>
                <w:rFonts w:eastAsia="標楷體"/>
              </w:rPr>
              <w:t xml:space="preserve">          </w:t>
            </w:r>
            <w:r w:rsidRPr="0023636D">
              <w:rPr>
                <w:rFonts w:eastAsia="標楷體"/>
              </w:rPr>
              <w:t>要</w:t>
            </w:r>
          </w:p>
        </w:tc>
        <w:tc>
          <w:tcPr>
            <w:tcW w:w="1620" w:type="dxa"/>
          </w:tcPr>
          <w:p w:rsidR="00C44496" w:rsidRPr="0023636D" w:rsidRDefault="00C44496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23636D">
              <w:rPr>
                <w:rFonts w:eastAsia="標楷體"/>
              </w:rPr>
              <w:t>備</w:t>
            </w:r>
            <w:r w:rsidRPr="0023636D">
              <w:rPr>
                <w:rFonts w:eastAsia="標楷體"/>
              </w:rPr>
              <w:t xml:space="preserve">    </w:t>
            </w:r>
            <w:r w:rsidRPr="0023636D">
              <w:rPr>
                <w:rFonts w:eastAsia="標楷體"/>
              </w:rPr>
              <w:t>註</w:t>
            </w:r>
          </w:p>
        </w:tc>
      </w:tr>
      <w:tr w:rsidR="00C44496" w:rsidRPr="0023636D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C44496" w:rsidRPr="0023636D" w:rsidRDefault="00C44496" w:rsidP="00414BC5">
            <w:pPr>
              <w:ind w:left="113" w:right="113"/>
              <w:rPr>
                <w:rFonts w:eastAsia="標楷體"/>
              </w:rPr>
            </w:pPr>
            <w:r w:rsidRPr="0023636D">
              <w:rPr>
                <w:rFonts w:eastAsia="標楷體"/>
              </w:rPr>
              <w:t>教學目標</w:t>
            </w:r>
          </w:p>
        </w:tc>
        <w:tc>
          <w:tcPr>
            <w:tcW w:w="7380" w:type="dxa"/>
            <w:gridSpan w:val="8"/>
          </w:tcPr>
          <w:p w:rsidR="0023636D" w:rsidRPr="0023636D" w:rsidRDefault="0023636D" w:rsidP="0023636D">
            <w:pPr>
              <w:jc w:val="both"/>
              <w:rPr>
                <w:rFonts w:eastAsia="標楷體"/>
              </w:rPr>
            </w:pPr>
            <w:r w:rsidRPr="0023636D">
              <w:rPr>
                <w:rFonts w:eastAsia="標楷體" w:hint="eastAsia"/>
              </w:rPr>
              <w:t>1.</w:t>
            </w:r>
            <w:r w:rsidRPr="0023636D">
              <w:rPr>
                <w:rFonts w:eastAsia="標楷體" w:hint="eastAsia"/>
              </w:rPr>
              <w:t>了解未來農業發展趨勢。</w:t>
            </w:r>
          </w:p>
          <w:p w:rsidR="0023636D" w:rsidRPr="0023636D" w:rsidRDefault="0023636D" w:rsidP="0023636D">
            <w:pPr>
              <w:jc w:val="both"/>
              <w:rPr>
                <w:rFonts w:eastAsia="標楷體"/>
              </w:rPr>
            </w:pPr>
            <w:r w:rsidRPr="0023636D">
              <w:rPr>
                <w:rFonts w:eastAsia="標楷體" w:hint="eastAsia"/>
              </w:rPr>
              <w:t>2.</w:t>
            </w:r>
            <w:r w:rsidRPr="0023636D">
              <w:rPr>
                <w:rFonts w:eastAsia="標楷體" w:hint="eastAsia"/>
              </w:rPr>
              <w:t>發揮農業生產、生態平衡與農村休閒旅遊的多元化功能。</w:t>
            </w:r>
          </w:p>
          <w:p w:rsidR="00C44496" w:rsidRPr="0023636D" w:rsidRDefault="0023636D" w:rsidP="00045793">
            <w:pPr>
              <w:jc w:val="both"/>
              <w:rPr>
                <w:rFonts w:eastAsia="標楷體"/>
              </w:rPr>
            </w:pPr>
            <w:r w:rsidRPr="0023636D">
              <w:rPr>
                <w:rFonts w:eastAsia="標楷體" w:hint="eastAsia"/>
              </w:rPr>
              <w:t>3.</w:t>
            </w:r>
            <w:r w:rsidR="00045793">
              <w:rPr>
                <w:rFonts w:eastAsia="標楷體" w:hint="eastAsia"/>
              </w:rPr>
              <w:t>體驗有機</w:t>
            </w:r>
            <w:r w:rsidR="00045793" w:rsidRPr="0023636D">
              <w:rPr>
                <w:rFonts w:eastAsia="標楷體" w:hint="eastAsia"/>
              </w:rPr>
              <w:t>農業、休閒農業</w:t>
            </w:r>
            <w:r w:rsidR="00045793">
              <w:rPr>
                <w:rFonts w:eastAsia="標楷體" w:hint="eastAsia"/>
              </w:rPr>
              <w:t>產業經營發展實務</w:t>
            </w:r>
            <w:r w:rsidR="00045793" w:rsidRPr="0023636D">
              <w:rPr>
                <w:rFonts w:eastAsia="標楷體" w:hint="eastAsia"/>
              </w:rPr>
              <w:t>。</w:t>
            </w:r>
          </w:p>
        </w:tc>
        <w:tc>
          <w:tcPr>
            <w:tcW w:w="1620" w:type="dxa"/>
            <w:vAlign w:val="center"/>
          </w:tcPr>
          <w:p w:rsidR="00C44496" w:rsidRPr="0023636D" w:rsidRDefault="00C44496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44496" w:rsidRPr="0023636D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C44496" w:rsidRPr="0023636D" w:rsidRDefault="00C44496" w:rsidP="00414BC5">
            <w:pPr>
              <w:ind w:left="113" w:right="113"/>
              <w:rPr>
                <w:rFonts w:eastAsia="標楷體"/>
              </w:rPr>
            </w:pPr>
            <w:r w:rsidRPr="0023636D">
              <w:rPr>
                <w:rFonts w:eastAsia="標楷體"/>
              </w:rPr>
              <w:t>教學方法</w:t>
            </w:r>
          </w:p>
        </w:tc>
        <w:tc>
          <w:tcPr>
            <w:tcW w:w="2340" w:type="dxa"/>
            <w:gridSpan w:val="3"/>
          </w:tcPr>
          <w:p w:rsidR="00C44496" w:rsidRPr="00467A06" w:rsidRDefault="006837E8">
            <w:pPr>
              <w:tabs>
                <w:tab w:val="num" w:pos="274"/>
              </w:tabs>
              <w:rPr>
                <w:rFonts w:eastAsia="標楷體"/>
              </w:rPr>
            </w:pPr>
            <w:r w:rsidRPr="00467A06">
              <w:rPr>
                <w:rFonts w:eastAsia="標楷體"/>
                <w:b/>
                <w:bCs/>
              </w:rPr>
              <w:sym w:font="Wingdings 2" w:char="F052"/>
            </w:r>
            <w:r w:rsidR="00C44496" w:rsidRPr="00467A06">
              <w:rPr>
                <w:rFonts w:eastAsia="華康楷書體W7"/>
              </w:rPr>
              <w:t>1</w:t>
            </w:r>
            <w:r w:rsidR="00C44496" w:rsidRPr="00467A06">
              <w:rPr>
                <w:rFonts w:eastAsia="標楷體"/>
              </w:rPr>
              <w:t>.</w:t>
            </w:r>
            <w:r w:rsidR="00C44496" w:rsidRPr="00467A06">
              <w:rPr>
                <w:rFonts w:eastAsia="標楷體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C44496" w:rsidRPr="00467A06" w:rsidRDefault="00C44496">
            <w:pPr>
              <w:tabs>
                <w:tab w:val="num" w:pos="274"/>
              </w:tabs>
              <w:rPr>
                <w:rFonts w:eastAsia="標楷體"/>
              </w:rPr>
            </w:pPr>
            <w:r w:rsidRPr="00467A06">
              <w:rPr>
                <w:rFonts w:eastAsia="標楷體"/>
              </w:rPr>
              <w:sym w:font="Wingdings" w:char="F06F"/>
            </w:r>
            <w:r w:rsidRPr="00467A06">
              <w:rPr>
                <w:rFonts w:eastAsia="華康楷書體W7"/>
              </w:rPr>
              <w:t xml:space="preserve"> 6</w:t>
            </w:r>
            <w:r w:rsidRPr="00467A06">
              <w:rPr>
                <w:rFonts w:eastAsia="標楷體"/>
              </w:rPr>
              <w:t>.</w:t>
            </w:r>
            <w:r w:rsidRPr="00467A06">
              <w:rPr>
                <w:rFonts w:eastAsia="標楷體"/>
              </w:rPr>
              <w:t>協同教學法</w:t>
            </w:r>
          </w:p>
        </w:tc>
        <w:tc>
          <w:tcPr>
            <w:tcW w:w="2700" w:type="dxa"/>
            <w:gridSpan w:val="3"/>
            <w:vAlign w:val="center"/>
          </w:tcPr>
          <w:p w:rsidR="00C44496" w:rsidRPr="00467A06" w:rsidRDefault="006837E8">
            <w:pPr>
              <w:tabs>
                <w:tab w:val="num" w:pos="274"/>
              </w:tabs>
              <w:rPr>
                <w:rFonts w:eastAsia="標楷體"/>
              </w:rPr>
            </w:pPr>
            <w:r w:rsidRPr="00467A06">
              <w:rPr>
                <w:rFonts w:eastAsia="標楷體"/>
                <w:b/>
                <w:bCs/>
              </w:rPr>
              <w:sym w:font="Wingdings 2" w:char="F052"/>
            </w:r>
            <w:r w:rsidR="00C44496" w:rsidRPr="00467A06">
              <w:rPr>
                <w:rFonts w:eastAsia="標楷體"/>
              </w:rPr>
              <w:t>11.</w:t>
            </w:r>
            <w:r w:rsidR="00C44496" w:rsidRPr="00467A06">
              <w:rPr>
                <w:rFonts w:eastAsia="標楷體"/>
              </w:rPr>
              <w:t>問題教學法</w:t>
            </w:r>
          </w:p>
        </w:tc>
        <w:tc>
          <w:tcPr>
            <w:tcW w:w="1620" w:type="dxa"/>
            <w:vMerge w:val="restart"/>
          </w:tcPr>
          <w:p w:rsidR="00C44496" w:rsidRPr="0023636D" w:rsidRDefault="00C44496" w:rsidP="00F636E0">
            <w:pPr>
              <w:ind w:left="176" w:hangingChars="88" w:hanging="176"/>
              <w:jc w:val="both"/>
              <w:rPr>
                <w:rFonts w:eastAsia="標楷體"/>
                <w:sz w:val="20"/>
                <w:szCs w:val="20"/>
              </w:rPr>
            </w:pPr>
            <w:r w:rsidRPr="0023636D">
              <w:rPr>
                <w:rFonts w:eastAsia="標楷體"/>
                <w:sz w:val="20"/>
                <w:szCs w:val="20"/>
              </w:rPr>
              <w:t>1.</w:t>
            </w:r>
            <w:r w:rsidRPr="0023636D">
              <w:rPr>
                <w:rFonts w:eastAsia="標楷體"/>
                <w:sz w:val="20"/>
                <w:szCs w:val="20"/>
              </w:rPr>
              <w:t>請教師自行勾選</w:t>
            </w:r>
            <w:r w:rsidRPr="0023636D">
              <w:rPr>
                <w:rFonts w:eastAsia="標楷體"/>
                <w:sz w:val="20"/>
                <w:szCs w:val="20"/>
              </w:rPr>
              <w:t>(</w:t>
            </w:r>
            <w:r w:rsidRPr="0023636D">
              <w:rPr>
                <w:rFonts w:eastAsia="標楷體"/>
                <w:sz w:val="20"/>
                <w:szCs w:val="20"/>
              </w:rPr>
              <w:t>可複選</w:t>
            </w:r>
            <w:r w:rsidRPr="0023636D">
              <w:rPr>
                <w:rFonts w:eastAsia="標楷體"/>
                <w:sz w:val="20"/>
                <w:szCs w:val="20"/>
              </w:rPr>
              <w:t>)</w:t>
            </w:r>
            <w:r w:rsidRPr="0023636D">
              <w:rPr>
                <w:rFonts w:eastAsia="標楷體"/>
                <w:sz w:val="20"/>
                <w:szCs w:val="20"/>
              </w:rPr>
              <w:t>。</w:t>
            </w:r>
          </w:p>
          <w:p w:rsidR="00C44496" w:rsidRPr="0023636D" w:rsidRDefault="00C44496" w:rsidP="00F636E0">
            <w:pPr>
              <w:ind w:left="200" w:hangingChars="100" w:hanging="200"/>
              <w:jc w:val="both"/>
              <w:rPr>
                <w:rFonts w:eastAsia="標楷體"/>
              </w:rPr>
            </w:pPr>
            <w:r w:rsidRPr="0023636D">
              <w:rPr>
                <w:rFonts w:eastAsia="標楷體"/>
                <w:sz w:val="20"/>
                <w:szCs w:val="20"/>
              </w:rPr>
              <w:t>2.</w:t>
            </w:r>
            <w:r w:rsidRPr="0023636D">
              <w:rPr>
                <w:rFonts w:eastAsia="標楷體"/>
                <w:sz w:val="20"/>
                <w:szCs w:val="20"/>
              </w:rPr>
              <w:t>選其他者自行填寫。</w:t>
            </w:r>
          </w:p>
        </w:tc>
      </w:tr>
      <w:tr w:rsidR="00C44496" w:rsidRPr="0023636D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C44496" w:rsidRPr="0023636D" w:rsidRDefault="00C44496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C44496" w:rsidRPr="00467A06" w:rsidRDefault="006837E8">
            <w:pPr>
              <w:tabs>
                <w:tab w:val="num" w:pos="274"/>
              </w:tabs>
              <w:rPr>
                <w:rFonts w:eastAsia="標楷體"/>
              </w:rPr>
            </w:pPr>
            <w:r w:rsidRPr="00467A06">
              <w:rPr>
                <w:rFonts w:eastAsia="標楷體"/>
                <w:b/>
                <w:bCs/>
              </w:rPr>
              <w:sym w:font="Wingdings 2" w:char="F052"/>
            </w:r>
            <w:r w:rsidR="00C44496" w:rsidRPr="00467A06">
              <w:rPr>
                <w:rFonts w:eastAsia="標楷體"/>
              </w:rPr>
              <w:t>2.</w:t>
            </w:r>
            <w:r w:rsidR="00C44496" w:rsidRPr="00467A06">
              <w:rPr>
                <w:rFonts w:eastAsia="標楷體"/>
              </w:rPr>
              <w:t>精熟教學法</w:t>
            </w:r>
          </w:p>
        </w:tc>
        <w:tc>
          <w:tcPr>
            <w:tcW w:w="2340" w:type="dxa"/>
            <w:gridSpan w:val="2"/>
          </w:tcPr>
          <w:p w:rsidR="00C44496" w:rsidRPr="00467A06" w:rsidRDefault="00C44496">
            <w:pPr>
              <w:tabs>
                <w:tab w:val="num" w:pos="274"/>
              </w:tabs>
              <w:rPr>
                <w:rFonts w:eastAsia="標楷體"/>
              </w:rPr>
            </w:pPr>
            <w:r w:rsidRPr="00467A06">
              <w:rPr>
                <w:rFonts w:eastAsia="標楷體"/>
              </w:rPr>
              <w:sym w:font="Wingdings" w:char="F06F"/>
            </w:r>
            <w:r w:rsidRPr="00467A06">
              <w:rPr>
                <w:rFonts w:eastAsia="標楷體"/>
              </w:rPr>
              <w:t xml:space="preserve"> 7.</w:t>
            </w:r>
            <w:r w:rsidRPr="00467A06">
              <w:rPr>
                <w:rFonts w:eastAsia="標楷體"/>
              </w:rPr>
              <w:t>創意教學法</w:t>
            </w:r>
          </w:p>
        </w:tc>
        <w:tc>
          <w:tcPr>
            <w:tcW w:w="2700" w:type="dxa"/>
            <w:gridSpan w:val="3"/>
          </w:tcPr>
          <w:p w:rsidR="00C44496" w:rsidRPr="00467A06" w:rsidRDefault="00C44496">
            <w:pPr>
              <w:tabs>
                <w:tab w:val="num" w:pos="274"/>
              </w:tabs>
              <w:rPr>
                <w:rFonts w:eastAsia="標楷體"/>
              </w:rPr>
            </w:pPr>
            <w:r w:rsidRPr="00467A06">
              <w:rPr>
                <w:rFonts w:eastAsia="標楷體"/>
              </w:rPr>
              <w:sym w:font="Wingdings" w:char="F06F"/>
            </w:r>
            <w:r w:rsidRPr="00467A06">
              <w:rPr>
                <w:rFonts w:eastAsia="標楷體"/>
              </w:rPr>
              <w:t>12.</w:t>
            </w:r>
            <w:r w:rsidRPr="00467A06">
              <w:rPr>
                <w:rFonts w:eastAsia="標楷體"/>
              </w:rPr>
              <w:t>角色扮演教學法</w:t>
            </w:r>
          </w:p>
        </w:tc>
        <w:tc>
          <w:tcPr>
            <w:tcW w:w="1620" w:type="dxa"/>
            <w:vMerge/>
          </w:tcPr>
          <w:p w:rsidR="00C44496" w:rsidRPr="0023636D" w:rsidRDefault="00C44496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44496" w:rsidRPr="0023636D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C44496" w:rsidRPr="0023636D" w:rsidRDefault="00C44496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C44496" w:rsidRPr="00467A06" w:rsidRDefault="006837E8">
            <w:pPr>
              <w:tabs>
                <w:tab w:val="num" w:pos="274"/>
              </w:tabs>
              <w:rPr>
                <w:rFonts w:eastAsia="標楷體"/>
              </w:rPr>
            </w:pPr>
            <w:r w:rsidRPr="00467A06">
              <w:rPr>
                <w:rFonts w:eastAsia="標楷體"/>
                <w:b/>
                <w:bCs/>
              </w:rPr>
              <w:sym w:font="Wingdings 2" w:char="F052"/>
            </w:r>
            <w:r w:rsidR="00C44496" w:rsidRPr="00467A06">
              <w:rPr>
                <w:rFonts w:eastAsia="標楷體"/>
              </w:rPr>
              <w:t>3.</w:t>
            </w:r>
            <w:r w:rsidR="00C44496" w:rsidRPr="00467A06">
              <w:rPr>
                <w:rFonts w:eastAsia="標楷體"/>
              </w:rPr>
              <w:t>啟發教學法</w:t>
            </w:r>
          </w:p>
        </w:tc>
        <w:tc>
          <w:tcPr>
            <w:tcW w:w="2340" w:type="dxa"/>
            <w:gridSpan w:val="2"/>
          </w:tcPr>
          <w:p w:rsidR="00C44496" w:rsidRPr="00467A06" w:rsidRDefault="006837E8">
            <w:pPr>
              <w:tabs>
                <w:tab w:val="num" w:pos="274"/>
              </w:tabs>
              <w:rPr>
                <w:rFonts w:eastAsia="標楷體"/>
              </w:rPr>
            </w:pPr>
            <w:r w:rsidRPr="00467A06">
              <w:rPr>
                <w:rFonts w:eastAsia="標楷體"/>
                <w:b/>
                <w:bCs/>
              </w:rPr>
              <w:sym w:font="Wingdings 2" w:char="F052"/>
            </w:r>
            <w:r w:rsidR="00C44496" w:rsidRPr="00467A06">
              <w:rPr>
                <w:rFonts w:eastAsia="標楷體"/>
              </w:rPr>
              <w:t>8.</w:t>
            </w:r>
            <w:r w:rsidR="00C44496" w:rsidRPr="00467A06">
              <w:rPr>
                <w:rFonts w:eastAsia="標楷體"/>
              </w:rPr>
              <w:t>討論教學法</w:t>
            </w:r>
          </w:p>
        </w:tc>
        <w:tc>
          <w:tcPr>
            <w:tcW w:w="2700" w:type="dxa"/>
            <w:gridSpan w:val="3"/>
          </w:tcPr>
          <w:p w:rsidR="00C44496" w:rsidRPr="00467A06" w:rsidRDefault="00C44496">
            <w:pPr>
              <w:tabs>
                <w:tab w:val="num" w:pos="274"/>
              </w:tabs>
              <w:rPr>
                <w:rFonts w:eastAsia="標楷體"/>
              </w:rPr>
            </w:pPr>
            <w:r w:rsidRPr="00467A06">
              <w:rPr>
                <w:rFonts w:eastAsia="標楷體"/>
              </w:rPr>
              <w:sym w:font="Wingdings" w:char="F06F"/>
            </w:r>
            <w:r w:rsidRPr="00467A06">
              <w:rPr>
                <w:rFonts w:eastAsia="標楷體"/>
              </w:rPr>
              <w:t>13.</w:t>
            </w:r>
            <w:r w:rsidRPr="00467A06">
              <w:rPr>
                <w:rFonts w:eastAsia="標楷體"/>
              </w:rPr>
              <w:t>電視教學法</w:t>
            </w:r>
          </w:p>
        </w:tc>
        <w:tc>
          <w:tcPr>
            <w:tcW w:w="1620" w:type="dxa"/>
            <w:vMerge/>
          </w:tcPr>
          <w:p w:rsidR="00C44496" w:rsidRPr="0023636D" w:rsidRDefault="00C44496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44496" w:rsidRPr="0023636D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C44496" w:rsidRPr="0023636D" w:rsidRDefault="00C44496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C44496" w:rsidRPr="00467A06" w:rsidRDefault="006837E8">
            <w:pPr>
              <w:tabs>
                <w:tab w:val="num" w:pos="274"/>
              </w:tabs>
              <w:rPr>
                <w:rFonts w:eastAsia="標楷體"/>
              </w:rPr>
            </w:pPr>
            <w:r w:rsidRPr="00467A06">
              <w:rPr>
                <w:rFonts w:eastAsia="標楷體"/>
                <w:b/>
                <w:bCs/>
              </w:rPr>
              <w:sym w:font="Wingdings 2" w:char="F052"/>
            </w:r>
            <w:r w:rsidR="00C44496" w:rsidRPr="00467A06">
              <w:rPr>
                <w:rFonts w:eastAsia="標楷體"/>
              </w:rPr>
              <w:t>4.</w:t>
            </w:r>
            <w:r w:rsidR="00C44496" w:rsidRPr="00467A06">
              <w:rPr>
                <w:rFonts w:eastAsia="標楷體"/>
              </w:rPr>
              <w:t>練習教學法</w:t>
            </w:r>
          </w:p>
        </w:tc>
        <w:tc>
          <w:tcPr>
            <w:tcW w:w="2340" w:type="dxa"/>
            <w:gridSpan w:val="2"/>
          </w:tcPr>
          <w:p w:rsidR="00C44496" w:rsidRPr="00467A06" w:rsidRDefault="00C44496">
            <w:pPr>
              <w:tabs>
                <w:tab w:val="num" w:pos="274"/>
              </w:tabs>
              <w:rPr>
                <w:rFonts w:eastAsia="標楷體"/>
              </w:rPr>
            </w:pPr>
            <w:r w:rsidRPr="00467A06">
              <w:rPr>
                <w:rFonts w:eastAsia="標楷體"/>
              </w:rPr>
              <w:sym w:font="Wingdings" w:char="F06F"/>
            </w:r>
            <w:r w:rsidRPr="00467A06">
              <w:rPr>
                <w:rFonts w:eastAsia="標楷體"/>
              </w:rPr>
              <w:t xml:space="preserve"> 9.</w:t>
            </w:r>
            <w:r w:rsidRPr="00467A06">
              <w:rPr>
                <w:rFonts w:eastAsia="標楷體"/>
              </w:rPr>
              <w:t>示範教學法</w:t>
            </w:r>
          </w:p>
        </w:tc>
        <w:tc>
          <w:tcPr>
            <w:tcW w:w="2700" w:type="dxa"/>
            <w:gridSpan w:val="3"/>
          </w:tcPr>
          <w:p w:rsidR="00C44496" w:rsidRPr="00467A06" w:rsidRDefault="006837E8">
            <w:pPr>
              <w:tabs>
                <w:tab w:val="num" w:pos="274"/>
              </w:tabs>
              <w:rPr>
                <w:rFonts w:eastAsia="標楷體"/>
              </w:rPr>
            </w:pPr>
            <w:r w:rsidRPr="00467A06">
              <w:rPr>
                <w:rFonts w:eastAsia="標楷體"/>
                <w:b/>
                <w:bCs/>
              </w:rPr>
              <w:sym w:font="Wingdings 2" w:char="F052"/>
            </w:r>
            <w:r w:rsidR="00C44496" w:rsidRPr="00467A06">
              <w:rPr>
                <w:rFonts w:eastAsia="標楷體"/>
              </w:rPr>
              <w:t>14.</w:t>
            </w:r>
            <w:r w:rsidR="00C44496" w:rsidRPr="00467A06">
              <w:rPr>
                <w:rFonts w:eastAsia="標楷體"/>
              </w:rPr>
              <w:t>電腦輔助教學法</w:t>
            </w:r>
          </w:p>
        </w:tc>
        <w:tc>
          <w:tcPr>
            <w:tcW w:w="1620" w:type="dxa"/>
            <w:vMerge/>
          </w:tcPr>
          <w:p w:rsidR="00C44496" w:rsidRPr="0023636D" w:rsidRDefault="00C44496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44496" w:rsidRPr="0023636D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C44496" w:rsidRPr="0023636D" w:rsidRDefault="00C44496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C44496" w:rsidRPr="00467A06" w:rsidRDefault="006837E8">
            <w:pPr>
              <w:tabs>
                <w:tab w:val="num" w:pos="274"/>
              </w:tabs>
              <w:rPr>
                <w:rFonts w:eastAsia="標楷體"/>
              </w:rPr>
            </w:pPr>
            <w:r w:rsidRPr="00467A06">
              <w:rPr>
                <w:rFonts w:eastAsia="標楷體"/>
                <w:b/>
                <w:bCs/>
              </w:rPr>
              <w:sym w:font="Wingdings 2" w:char="F052"/>
            </w:r>
            <w:r w:rsidR="00C44496" w:rsidRPr="00467A06">
              <w:rPr>
                <w:rFonts w:eastAsia="標楷體"/>
              </w:rPr>
              <w:t>5.</w:t>
            </w:r>
            <w:r w:rsidR="00C44496" w:rsidRPr="00467A06">
              <w:rPr>
                <w:rFonts w:eastAsia="標楷體"/>
              </w:rPr>
              <w:t>發表教學法</w:t>
            </w:r>
          </w:p>
        </w:tc>
        <w:tc>
          <w:tcPr>
            <w:tcW w:w="2340" w:type="dxa"/>
            <w:gridSpan w:val="2"/>
          </w:tcPr>
          <w:p w:rsidR="00C44496" w:rsidRPr="00467A06" w:rsidRDefault="006837E8">
            <w:pPr>
              <w:tabs>
                <w:tab w:val="num" w:pos="274"/>
              </w:tabs>
              <w:rPr>
                <w:rFonts w:eastAsia="標楷體"/>
              </w:rPr>
            </w:pPr>
            <w:r w:rsidRPr="00467A06">
              <w:rPr>
                <w:rFonts w:eastAsia="標楷體"/>
                <w:b/>
                <w:bCs/>
              </w:rPr>
              <w:sym w:font="Wingdings 2" w:char="F052"/>
            </w:r>
            <w:r w:rsidR="00C44496" w:rsidRPr="00467A06">
              <w:rPr>
                <w:rFonts w:eastAsia="標楷體"/>
              </w:rPr>
              <w:t>10.</w:t>
            </w:r>
            <w:r w:rsidR="00C44496" w:rsidRPr="00467A06">
              <w:rPr>
                <w:rFonts w:eastAsia="標楷體"/>
              </w:rPr>
              <w:t>作業教學法</w:t>
            </w:r>
          </w:p>
        </w:tc>
        <w:tc>
          <w:tcPr>
            <w:tcW w:w="2700" w:type="dxa"/>
            <w:gridSpan w:val="3"/>
          </w:tcPr>
          <w:p w:rsidR="00C44496" w:rsidRPr="00467A06" w:rsidRDefault="00C44496">
            <w:pPr>
              <w:tabs>
                <w:tab w:val="num" w:pos="274"/>
              </w:tabs>
              <w:rPr>
                <w:rFonts w:eastAsia="標楷體"/>
              </w:rPr>
            </w:pPr>
            <w:r w:rsidRPr="00467A06">
              <w:rPr>
                <w:rFonts w:eastAsia="標楷體"/>
              </w:rPr>
              <w:sym w:font="Wingdings" w:char="F06F"/>
            </w:r>
            <w:r w:rsidRPr="00467A06">
              <w:rPr>
                <w:rFonts w:eastAsia="標楷體"/>
              </w:rPr>
              <w:t>15.</w:t>
            </w:r>
            <w:r w:rsidRPr="00467A06">
              <w:rPr>
                <w:rFonts w:eastAsia="標楷體"/>
              </w:rPr>
              <w:t>其他</w:t>
            </w:r>
            <w:r w:rsidRPr="00467A06">
              <w:rPr>
                <w:rFonts w:eastAsia="標楷體"/>
              </w:rPr>
              <w:t>(           )</w:t>
            </w:r>
          </w:p>
        </w:tc>
        <w:tc>
          <w:tcPr>
            <w:tcW w:w="1620" w:type="dxa"/>
            <w:vMerge/>
          </w:tcPr>
          <w:p w:rsidR="00C44496" w:rsidRPr="0023636D" w:rsidRDefault="00C44496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6837E8" w:rsidRPr="0023636D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6837E8" w:rsidRPr="0023636D" w:rsidRDefault="006837E8">
            <w:pPr>
              <w:jc w:val="center"/>
              <w:rPr>
                <w:rFonts w:eastAsia="標楷體"/>
              </w:rPr>
            </w:pPr>
            <w:r w:rsidRPr="0023636D">
              <w:rPr>
                <w:rFonts w:eastAsia="標楷體"/>
                <w:kern w:val="0"/>
              </w:rPr>
              <w:t>教學內容</w:t>
            </w:r>
          </w:p>
        </w:tc>
        <w:tc>
          <w:tcPr>
            <w:tcW w:w="7380" w:type="dxa"/>
            <w:gridSpan w:val="8"/>
          </w:tcPr>
          <w:p w:rsidR="006837E8" w:rsidRPr="007111FD" w:rsidRDefault="006837E8" w:rsidP="006837E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7111FD">
              <w:rPr>
                <w:rFonts w:eastAsia="標楷體" w:hint="eastAsia"/>
              </w:rPr>
              <w:t>認識臺灣農業的發展</w:t>
            </w:r>
            <w:r w:rsidR="00AB4612"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2.</w:t>
            </w:r>
            <w:r w:rsidRPr="007111FD">
              <w:rPr>
                <w:rFonts w:eastAsia="標楷體" w:hint="eastAsia"/>
              </w:rPr>
              <w:t>農業與</w:t>
            </w:r>
            <w:r w:rsidR="00317E3E">
              <w:rPr>
                <w:rFonts w:eastAsia="標楷體" w:hint="eastAsia"/>
              </w:rPr>
              <w:t>生活</w:t>
            </w:r>
          </w:p>
          <w:p w:rsidR="006837E8" w:rsidRPr="007111FD" w:rsidRDefault="006837E8" w:rsidP="006837E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7111FD">
              <w:rPr>
                <w:rFonts w:eastAsia="標楷體" w:hint="eastAsia"/>
              </w:rPr>
              <w:t>經濟作物經營與管</w:t>
            </w:r>
            <w:r w:rsidRPr="00284DCB">
              <w:rPr>
                <w:rFonts w:ascii="標楷體" w:eastAsia="標楷體" w:hAnsi="標楷體" w:hint="eastAsia"/>
              </w:rPr>
              <w:t>理</w:t>
            </w:r>
            <w:r w:rsidR="00AB4612"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4.</w:t>
            </w:r>
            <w:r w:rsidRPr="007111FD">
              <w:rPr>
                <w:rFonts w:eastAsia="標楷體" w:hint="eastAsia"/>
              </w:rPr>
              <w:t>自然資源經營與管理</w:t>
            </w:r>
          </w:p>
          <w:p w:rsidR="006837E8" w:rsidRPr="007111FD" w:rsidRDefault="006837E8" w:rsidP="006837E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 w:rsidRPr="007111FD">
              <w:rPr>
                <w:rFonts w:eastAsia="標楷體" w:hint="eastAsia"/>
              </w:rPr>
              <w:t>水產養殖經營與管理</w:t>
            </w:r>
            <w:r w:rsidR="00AB4612"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6.</w:t>
            </w:r>
            <w:r w:rsidRPr="007111FD">
              <w:rPr>
                <w:rFonts w:eastAsia="標楷體" w:hint="eastAsia"/>
              </w:rPr>
              <w:t>應用動物經營與管理</w:t>
            </w:r>
          </w:p>
          <w:p w:rsidR="006837E8" w:rsidRPr="007111FD" w:rsidRDefault="006837E8" w:rsidP="006837E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7.</w:t>
            </w:r>
            <w:r w:rsidRPr="007111FD">
              <w:rPr>
                <w:rFonts w:eastAsia="標楷體" w:hint="eastAsia"/>
              </w:rPr>
              <w:t>農產加工之應用</w:t>
            </w:r>
            <w:r w:rsidR="00AB4612"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8.</w:t>
            </w:r>
            <w:r w:rsidR="00923954">
              <w:rPr>
                <w:rFonts w:eastAsia="標楷體" w:hint="eastAsia"/>
              </w:rPr>
              <w:t>農場經營實務</w:t>
            </w:r>
          </w:p>
          <w:p w:rsidR="006837E8" w:rsidRPr="007111FD" w:rsidRDefault="006837E8" w:rsidP="00AB46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9.</w:t>
            </w:r>
            <w:r w:rsidR="00923954" w:rsidRPr="007111FD">
              <w:rPr>
                <w:rFonts w:eastAsia="標楷體" w:hint="eastAsia"/>
              </w:rPr>
              <w:t>農民組織之應用</w:t>
            </w:r>
          </w:p>
        </w:tc>
        <w:tc>
          <w:tcPr>
            <w:tcW w:w="1620" w:type="dxa"/>
          </w:tcPr>
          <w:p w:rsidR="006837E8" w:rsidRPr="0023636D" w:rsidRDefault="006837E8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6837E8" w:rsidRPr="0023636D">
        <w:trPr>
          <w:cantSplit/>
          <w:trHeight w:val="2397"/>
        </w:trPr>
        <w:tc>
          <w:tcPr>
            <w:tcW w:w="568" w:type="dxa"/>
            <w:textDirection w:val="tbRlV"/>
            <w:vAlign w:val="center"/>
          </w:tcPr>
          <w:p w:rsidR="006837E8" w:rsidRPr="0023636D" w:rsidRDefault="006837E8">
            <w:pPr>
              <w:jc w:val="center"/>
              <w:rPr>
                <w:rFonts w:eastAsia="標楷體"/>
              </w:rPr>
            </w:pPr>
            <w:r w:rsidRPr="0023636D">
              <w:rPr>
                <w:rFonts w:eastAsia="標楷體"/>
              </w:rPr>
              <w:t>評量方式</w:t>
            </w:r>
          </w:p>
        </w:tc>
        <w:tc>
          <w:tcPr>
            <w:tcW w:w="7380" w:type="dxa"/>
            <w:gridSpan w:val="8"/>
          </w:tcPr>
          <w:p w:rsidR="006837E8" w:rsidRPr="00584327" w:rsidRDefault="006837E8" w:rsidP="006837E8">
            <w:pPr>
              <w:rPr>
                <w:rFonts w:eastAsia="標楷體"/>
              </w:rPr>
            </w:pPr>
            <w:r w:rsidRPr="00584327">
              <w:rPr>
                <w:rFonts w:eastAsia="標楷體"/>
              </w:rPr>
              <w:t>本課程之評量悉依職業學校學生成績考查辦法及本校補充規定辦理：定期考查佔</w:t>
            </w:r>
            <w:r w:rsidRPr="00584327">
              <w:rPr>
                <w:rFonts w:eastAsia="標楷體"/>
              </w:rPr>
              <w:t>60</w:t>
            </w:r>
            <w:r w:rsidR="00457D5B">
              <w:rPr>
                <w:rFonts w:eastAsia="標楷體" w:hint="eastAsia"/>
              </w:rPr>
              <w:t>％</w:t>
            </w:r>
            <w:r w:rsidRPr="00584327">
              <w:rPr>
                <w:rFonts w:eastAsia="標楷體"/>
              </w:rPr>
              <w:t>：第一次佔</w:t>
            </w:r>
            <w:r w:rsidRPr="00584327">
              <w:rPr>
                <w:rFonts w:eastAsia="標楷體"/>
              </w:rPr>
              <w:t>15</w:t>
            </w:r>
            <w:r w:rsidR="00457D5B">
              <w:rPr>
                <w:rFonts w:eastAsia="標楷體" w:hint="eastAsia"/>
              </w:rPr>
              <w:t>％</w:t>
            </w:r>
            <w:r w:rsidRPr="00584327">
              <w:rPr>
                <w:rFonts w:eastAsia="標楷體"/>
              </w:rPr>
              <w:t>、第二次佔</w:t>
            </w:r>
            <w:r w:rsidRPr="00584327">
              <w:rPr>
                <w:rFonts w:eastAsia="標楷體"/>
              </w:rPr>
              <w:t>15</w:t>
            </w:r>
            <w:r w:rsidR="00457D5B">
              <w:rPr>
                <w:rFonts w:eastAsia="標楷體" w:hint="eastAsia"/>
              </w:rPr>
              <w:t>％</w:t>
            </w:r>
            <w:r w:rsidRPr="00584327">
              <w:rPr>
                <w:rFonts w:eastAsia="標楷體"/>
              </w:rPr>
              <w:t>、第三次佔</w:t>
            </w:r>
            <w:r w:rsidRPr="00584327">
              <w:rPr>
                <w:rFonts w:eastAsia="標楷體"/>
              </w:rPr>
              <w:t>30</w:t>
            </w:r>
            <w:r w:rsidR="00457D5B">
              <w:rPr>
                <w:rFonts w:eastAsia="標楷體" w:hint="eastAsia"/>
              </w:rPr>
              <w:t>％</w:t>
            </w:r>
            <w:r w:rsidRPr="00584327">
              <w:rPr>
                <w:rFonts w:eastAsia="標楷體"/>
              </w:rPr>
              <w:t>、日常考查佔</w:t>
            </w:r>
            <w:r w:rsidRPr="00584327">
              <w:rPr>
                <w:rFonts w:eastAsia="標楷體"/>
              </w:rPr>
              <w:t>40</w:t>
            </w:r>
            <w:r w:rsidR="00457D5B">
              <w:rPr>
                <w:rFonts w:eastAsia="標楷體" w:hint="eastAsia"/>
              </w:rPr>
              <w:t>％</w:t>
            </w:r>
            <w:r w:rsidRPr="00584327">
              <w:rPr>
                <w:rFonts w:eastAsia="標楷體"/>
              </w:rPr>
              <w:t>，包括：</w:t>
            </w:r>
          </w:p>
          <w:p w:rsidR="006837E8" w:rsidRPr="00584327" w:rsidRDefault="006837E8" w:rsidP="006837E8">
            <w:pPr>
              <w:ind w:left="173" w:hangingChars="72" w:hanging="173"/>
              <w:rPr>
                <w:rFonts w:eastAsia="標楷體"/>
              </w:rPr>
            </w:pPr>
            <w:r w:rsidRPr="00584327">
              <w:rPr>
                <w:rFonts w:eastAsia="標楷體"/>
              </w:rPr>
              <w:t>1.</w:t>
            </w:r>
            <w:r w:rsidRPr="00584327">
              <w:rPr>
                <w:rFonts w:eastAsia="標楷體"/>
              </w:rPr>
              <w:t>隨堂測驗：以每課課文為單位，並就</w:t>
            </w:r>
            <w:r>
              <w:rPr>
                <w:rFonts w:eastAsia="標楷體" w:hint="eastAsia"/>
              </w:rPr>
              <w:t>進度進行</w:t>
            </w:r>
            <w:r w:rsidRPr="00584327">
              <w:rPr>
                <w:rFonts w:eastAsia="標楷體"/>
              </w:rPr>
              <w:t>。</w:t>
            </w:r>
          </w:p>
          <w:p w:rsidR="006837E8" w:rsidRPr="00584327" w:rsidRDefault="006837E8" w:rsidP="006837E8">
            <w:pPr>
              <w:ind w:left="173" w:hangingChars="72" w:hanging="173"/>
              <w:rPr>
                <w:rFonts w:eastAsia="標楷體"/>
              </w:rPr>
            </w:pPr>
            <w:r w:rsidRPr="00584327">
              <w:rPr>
                <w:rFonts w:eastAsia="標楷體"/>
              </w:rPr>
              <w:t>2.</w:t>
            </w:r>
            <w:r w:rsidRPr="00584327">
              <w:rPr>
                <w:rFonts w:eastAsia="標楷體"/>
              </w:rPr>
              <w:t>心得發表：發表</w:t>
            </w:r>
            <w:r>
              <w:rPr>
                <w:rFonts w:eastAsia="標楷體" w:hint="eastAsia"/>
              </w:rPr>
              <w:t>相關主題資料書面報告</w:t>
            </w:r>
            <w:r w:rsidRPr="00584327">
              <w:rPr>
                <w:rFonts w:eastAsia="標楷體"/>
              </w:rPr>
              <w:t>。</w:t>
            </w:r>
          </w:p>
          <w:p w:rsidR="006837E8" w:rsidRPr="00584327" w:rsidRDefault="006837E8" w:rsidP="006837E8">
            <w:pPr>
              <w:ind w:left="173" w:hangingChars="72" w:hanging="173"/>
              <w:rPr>
                <w:rFonts w:eastAsia="標楷體"/>
              </w:rPr>
            </w:pPr>
            <w:r w:rsidRPr="00584327">
              <w:rPr>
                <w:rFonts w:eastAsia="標楷體"/>
              </w:rPr>
              <w:t>3.</w:t>
            </w:r>
            <w:r w:rsidRPr="00584327">
              <w:rPr>
                <w:rFonts w:eastAsia="標楷體"/>
              </w:rPr>
              <w:t>作業考查：</w:t>
            </w:r>
            <w:r>
              <w:rPr>
                <w:rFonts w:eastAsia="標楷體" w:hint="eastAsia"/>
              </w:rPr>
              <w:t>依進繕寫相關作業</w:t>
            </w:r>
            <w:r w:rsidRPr="00584327">
              <w:rPr>
                <w:rFonts w:eastAsia="標楷體"/>
              </w:rPr>
              <w:t>。</w:t>
            </w:r>
          </w:p>
          <w:p w:rsidR="006837E8" w:rsidRPr="00584327" w:rsidRDefault="006837E8" w:rsidP="006837E8">
            <w:pPr>
              <w:ind w:left="173" w:hangingChars="72" w:hanging="173"/>
              <w:rPr>
                <w:rFonts w:eastAsia="標楷體"/>
              </w:rPr>
            </w:pPr>
            <w:r w:rsidRPr="00584327">
              <w:rPr>
                <w:rFonts w:eastAsia="標楷體"/>
              </w:rPr>
              <w:t>4.</w:t>
            </w:r>
            <w:r w:rsidRPr="00584327">
              <w:rPr>
                <w:rFonts w:eastAsia="標楷體"/>
              </w:rPr>
              <w:t>學習態度：依學生上課的認真態度、筆記</w:t>
            </w:r>
            <w:r>
              <w:rPr>
                <w:rFonts w:eastAsia="標楷體" w:hint="eastAsia"/>
              </w:rPr>
              <w:t>、發問及</w:t>
            </w:r>
            <w:r w:rsidRPr="00584327">
              <w:rPr>
                <w:rFonts w:eastAsia="標楷體"/>
              </w:rPr>
              <w:t>出缺勤狀況，作為學習態度考查參考。</w:t>
            </w:r>
          </w:p>
        </w:tc>
        <w:tc>
          <w:tcPr>
            <w:tcW w:w="1620" w:type="dxa"/>
          </w:tcPr>
          <w:p w:rsidR="006837E8" w:rsidRPr="0023636D" w:rsidRDefault="006837E8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6837E8" w:rsidRPr="0023636D">
        <w:trPr>
          <w:cantSplit/>
          <w:trHeight w:val="1716"/>
        </w:trPr>
        <w:tc>
          <w:tcPr>
            <w:tcW w:w="568" w:type="dxa"/>
            <w:textDirection w:val="tbRlV"/>
            <w:vAlign w:val="center"/>
          </w:tcPr>
          <w:p w:rsidR="006837E8" w:rsidRPr="0023636D" w:rsidRDefault="006837E8">
            <w:pPr>
              <w:ind w:left="113" w:right="113"/>
              <w:jc w:val="both"/>
              <w:rPr>
                <w:rFonts w:eastAsia="標楷體"/>
              </w:rPr>
            </w:pPr>
            <w:r w:rsidRPr="0023636D">
              <w:rPr>
                <w:rFonts w:eastAsia="標楷體"/>
              </w:rPr>
              <w:t>學生準備事項</w:t>
            </w:r>
          </w:p>
        </w:tc>
        <w:tc>
          <w:tcPr>
            <w:tcW w:w="7380" w:type="dxa"/>
            <w:gridSpan w:val="8"/>
          </w:tcPr>
          <w:p w:rsidR="006837E8" w:rsidRPr="00584327" w:rsidRDefault="006837E8" w:rsidP="006837E8">
            <w:pPr>
              <w:rPr>
                <w:rFonts w:eastAsia="標楷體"/>
              </w:rPr>
            </w:pPr>
            <w:r w:rsidRPr="00584327">
              <w:rPr>
                <w:rFonts w:eastAsia="標楷體"/>
              </w:rPr>
              <w:t>1.</w:t>
            </w:r>
            <w:r w:rsidRPr="00584327">
              <w:rPr>
                <w:rFonts w:eastAsia="標楷體"/>
              </w:rPr>
              <w:t>學生應作課前預習及課後複習，尤其</w:t>
            </w:r>
            <w:r>
              <w:rPr>
                <w:rFonts w:eastAsia="標楷體" w:hint="eastAsia"/>
              </w:rPr>
              <w:t>每項名詞解釋</w:t>
            </w:r>
            <w:r w:rsidRPr="00584327">
              <w:rPr>
                <w:rFonts w:eastAsia="標楷體"/>
              </w:rPr>
              <w:t>應熟讀。</w:t>
            </w:r>
          </w:p>
          <w:p w:rsidR="006837E8" w:rsidRPr="00584327" w:rsidRDefault="006837E8" w:rsidP="006837E8">
            <w:pPr>
              <w:rPr>
                <w:rFonts w:eastAsia="標楷體"/>
              </w:rPr>
            </w:pPr>
            <w:r w:rsidRPr="00584327">
              <w:rPr>
                <w:rFonts w:eastAsia="標楷體"/>
              </w:rPr>
              <w:t>2.</w:t>
            </w:r>
            <w:r w:rsidRPr="00584327">
              <w:rPr>
                <w:rFonts w:eastAsia="標楷體"/>
              </w:rPr>
              <w:t>用心</w:t>
            </w:r>
            <w:r>
              <w:rPr>
                <w:rFonts w:eastAsia="標楷體" w:hint="eastAsia"/>
              </w:rPr>
              <w:t>書寫習作</w:t>
            </w:r>
            <w:r w:rsidRPr="00584327"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按時繳</w:t>
            </w:r>
            <w:r w:rsidRPr="00584327">
              <w:rPr>
                <w:rFonts w:eastAsia="標楷體"/>
              </w:rPr>
              <w:t>交。</w:t>
            </w:r>
          </w:p>
          <w:p w:rsidR="006837E8" w:rsidRPr="00584327" w:rsidRDefault="006837E8" w:rsidP="006837E8">
            <w:pPr>
              <w:rPr>
                <w:rFonts w:eastAsia="標楷體"/>
              </w:rPr>
            </w:pPr>
            <w:r w:rsidRPr="00584327">
              <w:rPr>
                <w:rFonts w:eastAsia="標楷體"/>
              </w:rPr>
              <w:t>3.</w:t>
            </w:r>
            <w:r w:rsidRPr="00584327">
              <w:rPr>
                <w:rFonts w:eastAsia="標楷體"/>
              </w:rPr>
              <w:t>上課務必攜帶課本</w:t>
            </w:r>
            <w:r>
              <w:rPr>
                <w:rFonts w:eastAsia="標楷體" w:hint="eastAsia"/>
              </w:rPr>
              <w:t>及補充資料講義</w:t>
            </w:r>
            <w:r w:rsidRPr="00584327">
              <w:rPr>
                <w:rFonts w:eastAsia="標楷體"/>
              </w:rPr>
              <w:t>。</w:t>
            </w:r>
          </w:p>
          <w:p w:rsidR="006837E8" w:rsidRPr="00584327" w:rsidRDefault="006837E8" w:rsidP="006837E8">
            <w:pPr>
              <w:rPr>
                <w:rFonts w:eastAsia="標楷體"/>
              </w:rPr>
            </w:pPr>
            <w:r w:rsidRPr="00584327">
              <w:rPr>
                <w:rFonts w:eastAsia="標楷體"/>
              </w:rPr>
              <w:t>4.</w:t>
            </w:r>
            <w:r w:rsidRPr="00584327">
              <w:rPr>
                <w:rFonts w:eastAsia="標楷體"/>
              </w:rPr>
              <w:t>視</w:t>
            </w:r>
            <w:r>
              <w:rPr>
                <w:rFonts w:eastAsia="標楷體" w:hint="eastAsia"/>
              </w:rPr>
              <w:t>教材</w:t>
            </w:r>
            <w:r w:rsidRPr="00584327">
              <w:rPr>
                <w:rFonts w:eastAsia="標楷體"/>
              </w:rPr>
              <w:t>需</w:t>
            </w:r>
            <w:r>
              <w:rPr>
                <w:rFonts w:eastAsia="標楷體" w:hint="eastAsia"/>
              </w:rPr>
              <w:t>求，</w:t>
            </w:r>
            <w:r w:rsidRPr="00584327">
              <w:rPr>
                <w:rFonts w:eastAsia="標楷體"/>
              </w:rPr>
              <w:t>選讀</w:t>
            </w:r>
            <w:r>
              <w:rPr>
                <w:rFonts w:eastAsia="標楷體" w:hint="eastAsia"/>
              </w:rPr>
              <w:t>相關報導</w:t>
            </w:r>
            <w:r w:rsidRPr="00584327">
              <w:rPr>
                <w:rFonts w:eastAsia="標楷體"/>
              </w:rPr>
              <w:t>並</w:t>
            </w:r>
            <w:r>
              <w:rPr>
                <w:rFonts w:eastAsia="標楷體" w:hint="eastAsia"/>
              </w:rPr>
              <w:t>繕寫主題</w:t>
            </w:r>
            <w:r w:rsidRPr="00584327">
              <w:rPr>
                <w:rFonts w:eastAsia="標楷體"/>
              </w:rPr>
              <w:t>心得</w:t>
            </w:r>
            <w:r>
              <w:rPr>
                <w:rFonts w:eastAsia="標楷體" w:hint="eastAsia"/>
              </w:rPr>
              <w:t>報告</w:t>
            </w:r>
            <w:r w:rsidRPr="00584327">
              <w:rPr>
                <w:rFonts w:eastAsia="標楷體"/>
              </w:rPr>
              <w:t>。</w:t>
            </w:r>
          </w:p>
        </w:tc>
        <w:tc>
          <w:tcPr>
            <w:tcW w:w="1620" w:type="dxa"/>
          </w:tcPr>
          <w:p w:rsidR="006837E8" w:rsidRPr="0023636D" w:rsidRDefault="006837E8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6837E8" w:rsidRPr="0023636D">
        <w:trPr>
          <w:cantSplit/>
          <w:trHeight w:val="1780"/>
        </w:trPr>
        <w:tc>
          <w:tcPr>
            <w:tcW w:w="568" w:type="dxa"/>
            <w:textDirection w:val="tbRlV"/>
            <w:vAlign w:val="center"/>
          </w:tcPr>
          <w:p w:rsidR="006837E8" w:rsidRPr="0023636D" w:rsidRDefault="006837E8">
            <w:pPr>
              <w:ind w:left="113"/>
              <w:jc w:val="both"/>
              <w:rPr>
                <w:rFonts w:eastAsia="標楷體"/>
              </w:rPr>
            </w:pPr>
            <w:r w:rsidRPr="0023636D">
              <w:rPr>
                <w:rFonts w:eastAsia="標楷體"/>
              </w:rPr>
              <w:t>家長配合事項</w:t>
            </w:r>
          </w:p>
        </w:tc>
        <w:tc>
          <w:tcPr>
            <w:tcW w:w="7380" w:type="dxa"/>
            <w:gridSpan w:val="8"/>
          </w:tcPr>
          <w:p w:rsidR="006837E8" w:rsidRPr="00584327" w:rsidRDefault="006837E8" w:rsidP="006837E8">
            <w:pPr>
              <w:rPr>
                <w:rFonts w:eastAsia="標楷體"/>
              </w:rPr>
            </w:pPr>
            <w:r w:rsidRPr="00584327">
              <w:rPr>
                <w:rFonts w:eastAsia="標楷體"/>
              </w:rPr>
              <w:t>1.</w:t>
            </w:r>
            <w:r w:rsidRPr="00584327">
              <w:rPr>
                <w:rFonts w:eastAsia="標楷體"/>
              </w:rPr>
              <w:t>請家長就教學目標及教學評量，督促學生用心</w:t>
            </w:r>
            <w:r>
              <w:rPr>
                <w:rFonts w:eastAsia="標楷體" w:hint="eastAsia"/>
              </w:rPr>
              <w:t>練習，並隨時提出問題</w:t>
            </w:r>
            <w:r w:rsidRPr="00584327">
              <w:rPr>
                <w:rFonts w:eastAsia="標楷體"/>
              </w:rPr>
              <w:t>。</w:t>
            </w:r>
          </w:p>
          <w:p w:rsidR="006837E8" w:rsidRPr="00584327" w:rsidRDefault="006837E8" w:rsidP="006837E8">
            <w:pPr>
              <w:rPr>
                <w:rFonts w:eastAsia="標楷體"/>
              </w:rPr>
            </w:pPr>
            <w:r w:rsidRPr="00584327">
              <w:rPr>
                <w:rFonts w:eastAsia="標楷體"/>
              </w:rPr>
              <w:t>2.</w:t>
            </w:r>
            <w:r w:rsidRPr="00584327">
              <w:rPr>
                <w:rFonts w:eastAsia="標楷體"/>
              </w:rPr>
              <w:t>請家長督促孩子認真習作，按時繳交。</w:t>
            </w:r>
          </w:p>
          <w:p w:rsidR="006837E8" w:rsidRPr="00584327" w:rsidRDefault="006837E8" w:rsidP="006837E8">
            <w:pPr>
              <w:rPr>
                <w:rFonts w:eastAsia="標楷體"/>
              </w:rPr>
            </w:pPr>
            <w:r w:rsidRPr="00584327">
              <w:rPr>
                <w:rFonts w:eastAsia="標楷體"/>
              </w:rPr>
              <w:t>3.</w:t>
            </w:r>
            <w:r w:rsidRPr="00584327">
              <w:rPr>
                <w:rFonts w:eastAsia="標楷體"/>
              </w:rPr>
              <w:t>鼓勵孩子多閱讀</w:t>
            </w:r>
            <w:r>
              <w:rPr>
                <w:rFonts w:eastAsia="標楷體" w:hint="eastAsia"/>
              </w:rPr>
              <w:t>相關時事報導</w:t>
            </w:r>
            <w:r w:rsidRPr="00584327">
              <w:rPr>
                <w:rFonts w:eastAsia="標楷體"/>
              </w:rPr>
              <w:t>，吸收新知，培養</w:t>
            </w:r>
            <w:r>
              <w:rPr>
                <w:rFonts w:eastAsia="標楷體" w:hint="eastAsia"/>
              </w:rPr>
              <w:t>獨立</w:t>
            </w:r>
            <w:r w:rsidRPr="00584327">
              <w:rPr>
                <w:rFonts w:eastAsia="標楷體"/>
              </w:rPr>
              <w:t>思考</w:t>
            </w:r>
            <w:r>
              <w:rPr>
                <w:rFonts w:eastAsia="標楷體" w:hint="eastAsia"/>
              </w:rPr>
              <w:t>判斷能</w:t>
            </w:r>
            <w:r w:rsidRPr="00584327">
              <w:rPr>
                <w:rFonts w:eastAsia="標楷體"/>
              </w:rPr>
              <w:t>力。</w:t>
            </w:r>
          </w:p>
          <w:p w:rsidR="006837E8" w:rsidRPr="00584327" w:rsidRDefault="006837E8" w:rsidP="006837E8">
            <w:pPr>
              <w:rPr>
                <w:rFonts w:eastAsia="標楷體"/>
              </w:rPr>
            </w:pPr>
            <w:r w:rsidRPr="00584327">
              <w:rPr>
                <w:rFonts w:eastAsia="標楷體"/>
              </w:rPr>
              <w:t>4.</w:t>
            </w:r>
            <w:r w:rsidRPr="00584327">
              <w:rPr>
                <w:rFonts w:eastAsia="標楷體"/>
              </w:rPr>
              <w:t>鼓勵孩子多接觸</w:t>
            </w:r>
            <w:r>
              <w:rPr>
                <w:rFonts w:eastAsia="標楷體" w:hint="eastAsia"/>
              </w:rPr>
              <w:t>農業相關訊息</w:t>
            </w:r>
            <w:r w:rsidRPr="00584327">
              <w:rPr>
                <w:rFonts w:eastAsia="標楷體"/>
              </w:rPr>
              <w:t>，增</w:t>
            </w:r>
            <w:r>
              <w:rPr>
                <w:rFonts w:eastAsia="標楷體" w:hint="eastAsia"/>
              </w:rPr>
              <w:t>進學習</w:t>
            </w:r>
            <w:r w:rsidRPr="00584327">
              <w:rPr>
                <w:rFonts w:eastAsia="標楷體"/>
              </w:rPr>
              <w:t>能力，</w:t>
            </w:r>
            <w:r>
              <w:rPr>
                <w:rFonts w:eastAsia="標楷體" w:hint="eastAsia"/>
              </w:rPr>
              <w:t>配合適</w:t>
            </w:r>
            <w:r w:rsidRPr="00584327">
              <w:rPr>
                <w:rFonts w:eastAsia="標楷體"/>
              </w:rPr>
              <w:t>性</w:t>
            </w:r>
            <w:r>
              <w:rPr>
                <w:rFonts w:eastAsia="標楷體" w:hint="eastAsia"/>
              </w:rPr>
              <w:t>發展</w:t>
            </w:r>
            <w:r w:rsidRPr="00584327">
              <w:rPr>
                <w:rFonts w:eastAsia="標楷體"/>
              </w:rPr>
              <w:t>。</w:t>
            </w:r>
          </w:p>
        </w:tc>
        <w:tc>
          <w:tcPr>
            <w:tcW w:w="1620" w:type="dxa"/>
          </w:tcPr>
          <w:p w:rsidR="006837E8" w:rsidRPr="0023636D" w:rsidRDefault="006837E8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</w:tbl>
    <w:p w:rsidR="00C44496" w:rsidRPr="0023636D" w:rsidRDefault="00C44496"/>
    <w:sectPr w:rsidR="00C44496" w:rsidRPr="0023636D">
      <w:pgSz w:w="11906" w:h="16838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16" w:rsidRDefault="007C0A16" w:rsidP="002A3510">
      <w:r>
        <w:separator/>
      </w:r>
    </w:p>
  </w:endnote>
  <w:endnote w:type="continuationSeparator" w:id="0">
    <w:p w:rsidR="007C0A16" w:rsidRDefault="007C0A16" w:rsidP="002A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16" w:rsidRDefault="007C0A16" w:rsidP="002A3510">
      <w:r>
        <w:separator/>
      </w:r>
    </w:p>
  </w:footnote>
  <w:footnote w:type="continuationSeparator" w:id="0">
    <w:p w:rsidR="007C0A16" w:rsidRDefault="007C0A16" w:rsidP="002A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4E52"/>
    <w:multiLevelType w:val="hybridMultilevel"/>
    <w:tmpl w:val="5134C394"/>
    <w:lvl w:ilvl="0" w:tplc="4E0C7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C23400D"/>
    <w:multiLevelType w:val="singleLevel"/>
    <w:tmpl w:val="E2DCA7FE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210"/>
      </w:pPr>
      <w:rPr>
        <w:rFonts w:hint="default"/>
      </w:rPr>
    </w:lvl>
  </w:abstractNum>
  <w:abstractNum w:abstractNumId="2" w15:restartNumberingAfterBreak="0">
    <w:nsid w:val="3C58457D"/>
    <w:multiLevelType w:val="hybridMultilevel"/>
    <w:tmpl w:val="E6FE26D0"/>
    <w:lvl w:ilvl="0" w:tplc="D96CB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0C241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308AC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D5867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3AA36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5D8884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C369A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F1ADB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85CD6A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097D64"/>
    <w:multiLevelType w:val="hybridMultilevel"/>
    <w:tmpl w:val="F5C2D3BE"/>
    <w:lvl w:ilvl="0" w:tplc="C6DA2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96806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D1405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C2849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DEAB1F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9B4594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8AE2B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A1C6D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A16AA8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B8B6282"/>
    <w:multiLevelType w:val="hybridMultilevel"/>
    <w:tmpl w:val="F3861C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4726889"/>
    <w:multiLevelType w:val="hybridMultilevel"/>
    <w:tmpl w:val="6D94436C"/>
    <w:lvl w:ilvl="0" w:tplc="11961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0005D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54E942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E662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74A03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5E63C6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94A29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ADE8A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61076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19A0FC1"/>
    <w:multiLevelType w:val="hybridMultilevel"/>
    <w:tmpl w:val="D0F00854"/>
    <w:lvl w:ilvl="0" w:tplc="C24EB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607A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2C65B2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03EC72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CA26C6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762A3A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7CE5C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3305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05E3BC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94C4594"/>
    <w:multiLevelType w:val="hybridMultilevel"/>
    <w:tmpl w:val="F9D4E7FE"/>
    <w:lvl w:ilvl="0" w:tplc="43C40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9C72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91AE8F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9004E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C6AFF7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6466DB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EB45A7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06CF47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80CCF2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91"/>
    <w:rsid w:val="00037008"/>
    <w:rsid w:val="00037823"/>
    <w:rsid w:val="00045793"/>
    <w:rsid w:val="000605CF"/>
    <w:rsid w:val="000D5E91"/>
    <w:rsid w:val="0023636D"/>
    <w:rsid w:val="00283BF8"/>
    <w:rsid w:val="0028492C"/>
    <w:rsid w:val="002A3510"/>
    <w:rsid w:val="00317E3E"/>
    <w:rsid w:val="00366347"/>
    <w:rsid w:val="00373A9A"/>
    <w:rsid w:val="003B73EA"/>
    <w:rsid w:val="00414BC5"/>
    <w:rsid w:val="00457D5B"/>
    <w:rsid w:val="00467A06"/>
    <w:rsid w:val="004B1E89"/>
    <w:rsid w:val="004B2C88"/>
    <w:rsid w:val="00584327"/>
    <w:rsid w:val="006430BD"/>
    <w:rsid w:val="006837E8"/>
    <w:rsid w:val="00685983"/>
    <w:rsid w:val="007111FD"/>
    <w:rsid w:val="00757254"/>
    <w:rsid w:val="007A6E9E"/>
    <w:rsid w:val="007C0A16"/>
    <w:rsid w:val="007E4AA5"/>
    <w:rsid w:val="007F651D"/>
    <w:rsid w:val="008208E2"/>
    <w:rsid w:val="00865151"/>
    <w:rsid w:val="008F768B"/>
    <w:rsid w:val="00905C8F"/>
    <w:rsid w:val="00923954"/>
    <w:rsid w:val="00986864"/>
    <w:rsid w:val="009D2091"/>
    <w:rsid w:val="009D737D"/>
    <w:rsid w:val="00A044EF"/>
    <w:rsid w:val="00A54EA7"/>
    <w:rsid w:val="00AB4612"/>
    <w:rsid w:val="00B27F92"/>
    <w:rsid w:val="00B809AE"/>
    <w:rsid w:val="00C44496"/>
    <w:rsid w:val="00C45C70"/>
    <w:rsid w:val="00D10CAC"/>
    <w:rsid w:val="00D8796A"/>
    <w:rsid w:val="00DB6776"/>
    <w:rsid w:val="00E8225B"/>
    <w:rsid w:val="00E86BA8"/>
    <w:rsid w:val="00E86FE7"/>
    <w:rsid w:val="00E96D52"/>
    <w:rsid w:val="00EA7C67"/>
    <w:rsid w:val="00EB174F"/>
    <w:rsid w:val="00ED2FDD"/>
    <w:rsid w:val="00ED4320"/>
    <w:rsid w:val="00F26986"/>
    <w:rsid w:val="00F33A59"/>
    <w:rsid w:val="00F6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1F1396-7977-48FE-B822-11D6F681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2A351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A3510"/>
    <w:rPr>
      <w:kern w:val="2"/>
    </w:rPr>
  </w:style>
  <w:style w:type="paragraph" w:styleId="a6">
    <w:name w:val="footer"/>
    <w:basedOn w:val="a"/>
    <w:link w:val="a7"/>
    <w:rsid w:val="002A351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2A35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aca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subject/>
  <dc:creator>一位滿意的 Microsoft Office 使用者</dc:creator>
  <cp:keywords/>
  <cp:lastModifiedBy>user</cp:lastModifiedBy>
  <cp:revision>2</cp:revision>
  <cp:lastPrinted>2001-08-29T04:15:00Z</cp:lastPrinted>
  <dcterms:created xsi:type="dcterms:W3CDTF">2017-09-09T04:33:00Z</dcterms:created>
  <dcterms:modified xsi:type="dcterms:W3CDTF">2017-09-09T04:33:00Z</dcterms:modified>
</cp:coreProperties>
</file>