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73537F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有機化學</w:t>
            </w:r>
            <w:r w:rsidR="00D06791">
              <w:rPr>
                <w:rFonts w:ascii="標楷體" w:eastAsia="標楷體" w:hint="eastAsia"/>
                <w:sz w:val="20"/>
              </w:rPr>
              <w:t>實</w:t>
            </w:r>
            <w:r w:rsidR="005C293E">
              <w:rPr>
                <w:rFonts w:ascii="標楷體" w:eastAsia="標楷體" w:hint="eastAsia"/>
                <w:sz w:val="20"/>
              </w:rPr>
              <w:t>驗</w:t>
            </w:r>
            <w:r w:rsidR="00D06791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73537F" w:rsidP="004C31F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綜高302</w:t>
            </w:r>
            <w:r w:rsidR="00D06791">
              <w:rPr>
                <w:rFonts w:ascii="標楷體" w:eastAsia="標楷體" w:hint="eastAsia"/>
              </w:rPr>
              <w:t>班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931A19" w:rsidP="00A62D3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  <w:r w:rsidR="007B2444">
              <w:rPr>
                <w:rFonts w:eastAsia="標楷體" w:hint="eastAsia"/>
              </w:rPr>
              <w:t xml:space="preserve"> </w:t>
            </w:r>
            <w:r w:rsidR="0073537F">
              <w:rPr>
                <w:rFonts w:eastAsia="標楷體" w:hint="eastAsia"/>
              </w:rPr>
              <w:t>許華麟</w:t>
            </w:r>
            <w:r>
              <w:rPr>
                <w:rFonts w:eastAsia="標楷體" w:hint="eastAsia"/>
              </w:rPr>
              <w:t xml:space="preserve"> </w:t>
            </w:r>
            <w:r w:rsidR="00A62D37">
              <w:rPr>
                <w:rFonts w:eastAsia="標楷體" w:hint="eastAsia"/>
              </w:rPr>
              <w:t xml:space="preserve"> 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proofErr w:type="gramStart"/>
            <w:r w:rsidRPr="00781BD4">
              <w:rPr>
                <w:rFonts w:eastAsia="標楷體"/>
              </w:rPr>
              <w:t>註</w:t>
            </w:r>
            <w:proofErr w:type="gramEnd"/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熟悉乙</w:t>
            </w:r>
            <w:proofErr w:type="gramEnd"/>
            <w:r>
              <w:rPr>
                <w:rFonts w:eastAsia="標楷體" w:hint="eastAsia"/>
              </w:rPr>
              <w:t>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</w:t>
            </w:r>
            <w:proofErr w:type="gramStart"/>
            <w:r>
              <w:rPr>
                <w:rFonts w:eastAsia="標楷體" w:hint="eastAsia"/>
              </w:rPr>
              <w:t>報告均以範例</w:t>
            </w:r>
            <w:proofErr w:type="gramEnd"/>
            <w:r>
              <w:rPr>
                <w:rFonts w:eastAsia="標楷體" w:hint="eastAsia"/>
              </w:rPr>
              <w:t>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50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：分技能成效考查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60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、實習報告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、技能測驗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、職業道德</w:t>
            </w:r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proofErr w:type="gramStart"/>
            <w:r w:rsidRPr="00781BD4">
              <w:rPr>
                <w:rFonts w:eastAsia="標楷體"/>
              </w:rPr>
              <w:t>準</w:t>
            </w:r>
            <w:proofErr w:type="gramEnd"/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5F" w:rsidRDefault="00CE1E5F">
      <w:r>
        <w:separator/>
      </w:r>
    </w:p>
  </w:endnote>
  <w:endnote w:type="continuationSeparator" w:id="0">
    <w:p w:rsidR="00CE1E5F" w:rsidRDefault="00CE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5F" w:rsidRDefault="00CE1E5F">
      <w:r>
        <w:separator/>
      </w:r>
    </w:p>
  </w:footnote>
  <w:footnote w:type="continuationSeparator" w:id="0">
    <w:p w:rsidR="00CE1E5F" w:rsidRDefault="00CE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CD"/>
    <w:rsid w:val="00034E51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D216D"/>
    <w:rsid w:val="00462249"/>
    <w:rsid w:val="00464D5B"/>
    <w:rsid w:val="00480EB4"/>
    <w:rsid w:val="004C31F9"/>
    <w:rsid w:val="005279B0"/>
    <w:rsid w:val="00566FDA"/>
    <w:rsid w:val="005C293E"/>
    <w:rsid w:val="006C7CDD"/>
    <w:rsid w:val="006F7D70"/>
    <w:rsid w:val="0073537F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31A19"/>
    <w:rsid w:val="009A2A9E"/>
    <w:rsid w:val="009D131C"/>
    <w:rsid w:val="00A62D37"/>
    <w:rsid w:val="00C83920"/>
    <w:rsid w:val="00CC1D11"/>
    <w:rsid w:val="00CE1E5F"/>
    <w:rsid w:val="00D06791"/>
    <w:rsid w:val="00D2776A"/>
    <w:rsid w:val="00D94F05"/>
    <w:rsid w:val="00DB31E0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輔導室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何姍珊</cp:lastModifiedBy>
  <cp:revision>2</cp:revision>
  <dcterms:created xsi:type="dcterms:W3CDTF">2017-09-12T13:35:00Z</dcterms:created>
  <dcterms:modified xsi:type="dcterms:W3CDTF">2017-09-12T13:35:00Z</dcterms:modified>
</cp:coreProperties>
</file>