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42" w:rsidRPr="00514FCE" w:rsidRDefault="00B83B42" w:rsidP="00B83B42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臺北市立松山工農106學年度第1</w:t>
      </w:r>
      <w:r w:rsidRPr="00514FCE">
        <w:rPr>
          <w:rFonts w:ascii="標楷體" w:eastAsia="標楷體" w:hAnsi="標楷體" w:hint="eastAsia"/>
          <w:sz w:val="28"/>
          <w:szCs w:val="28"/>
        </w:rPr>
        <w:t>學期教學計畫表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1230"/>
        <w:gridCol w:w="570"/>
        <w:gridCol w:w="540"/>
        <w:gridCol w:w="1800"/>
        <w:gridCol w:w="540"/>
        <w:gridCol w:w="540"/>
        <w:gridCol w:w="930"/>
        <w:gridCol w:w="1230"/>
        <w:gridCol w:w="1620"/>
      </w:tblGrid>
      <w:tr w:rsidR="00B83B42" w:rsidTr="003050F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568" w:type="dxa"/>
            <w:vAlign w:val="center"/>
          </w:tcPr>
          <w:p w:rsidR="00B83B42" w:rsidRDefault="00B83B42" w:rsidP="003050F7">
            <w:pPr>
              <w:jc w:val="distribute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科目</w:t>
            </w:r>
          </w:p>
        </w:tc>
        <w:tc>
          <w:tcPr>
            <w:tcW w:w="1230" w:type="dxa"/>
            <w:vAlign w:val="center"/>
          </w:tcPr>
          <w:p w:rsidR="00B83B42" w:rsidRDefault="00B83B42" w:rsidP="003050F7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藝術生活</w:t>
            </w:r>
          </w:p>
        </w:tc>
        <w:tc>
          <w:tcPr>
            <w:tcW w:w="570" w:type="dxa"/>
          </w:tcPr>
          <w:p w:rsidR="00B83B42" w:rsidRDefault="00B83B42" w:rsidP="003050F7">
            <w:pPr>
              <w:ind w:left="288" w:hanging="288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班級</w:t>
            </w:r>
          </w:p>
        </w:tc>
        <w:tc>
          <w:tcPr>
            <w:tcW w:w="2340" w:type="dxa"/>
            <w:gridSpan w:val="2"/>
          </w:tcPr>
          <w:p w:rsidR="00B83B42" w:rsidRDefault="00B83B42" w:rsidP="003050F7">
            <w:pPr>
              <w:ind w:leftChars="120" w:left="288"/>
              <w:rPr>
                <w:rFonts w:ascii="標楷體" w:eastAsia="標楷體" w:hAnsi="標楷體" w:hint="eastAsia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綜職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</w:p>
        </w:tc>
        <w:tc>
          <w:tcPr>
            <w:tcW w:w="1080" w:type="dxa"/>
            <w:gridSpan w:val="2"/>
          </w:tcPr>
          <w:p w:rsidR="00B83B42" w:rsidRDefault="00B83B42" w:rsidP="003050F7">
            <w:pPr>
              <w:ind w:left="288" w:hanging="288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每週節數</w:t>
            </w:r>
          </w:p>
        </w:tc>
        <w:tc>
          <w:tcPr>
            <w:tcW w:w="930" w:type="dxa"/>
          </w:tcPr>
          <w:p w:rsidR="00B83B42" w:rsidRDefault="00B83B42" w:rsidP="003050F7">
            <w:pPr>
              <w:ind w:firstLineChars="100" w:firstLine="220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1節</w:t>
            </w:r>
          </w:p>
        </w:tc>
        <w:tc>
          <w:tcPr>
            <w:tcW w:w="1230" w:type="dxa"/>
          </w:tcPr>
          <w:p w:rsidR="00B83B42" w:rsidRDefault="00B83B42" w:rsidP="003050F7">
            <w:pPr>
              <w:ind w:left="288" w:hanging="288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任課教師</w:t>
            </w:r>
          </w:p>
        </w:tc>
        <w:tc>
          <w:tcPr>
            <w:tcW w:w="1620" w:type="dxa"/>
          </w:tcPr>
          <w:p w:rsidR="00B83B42" w:rsidRDefault="00B83B42" w:rsidP="003050F7">
            <w:pPr>
              <w:tabs>
                <w:tab w:val="num" w:pos="274"/>
              </w:tabs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黃柏華</w:t>
            </w:r>
          </w:p>
        </w:tc>
      </w:tr>
      <w:tr w:rsidR="00B83B42" w:rsidTr="003050F7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568" w:type="dxa"/>
            <w:vAlign w:val="center"/>
          </w:tcPr>
          <w:p w:rsidR="00B83B42" w:rsidRDefault="00B83B42" w:rsidP="003050F7">
            <w:pPr>
              <w:jc w:val="distribute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項目</w:t>
            </w:r>
          </w:p>
        </w:tc>
        <w:tc>
          <w:tcPr>
            <w:tcW w:w="7380" w:type="dxa"/>
            <w:gridSpan w:val="8"/>
          </w:tcPr>
          <w:p w:rsidR="00B83B42" w:rsidRDefault="00B83B42" w:rsidP="003050F7">
            <w:pPr>
              <w:tabs>
                <w:tab w:val="num" w:pos="274"/>
              </w:tabs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內          容        摘          要</w:t>
            </w:r>
          </w:p>
        </w:tc>
        <w:tc>
          <w:tcPr>
            <w:tcW w:w="1620" w:type="dxa"/>
          </w:tcPr>
          <w:p w:rsidR="00B83B42" w:rsidRDefault="00B83B42" w:rsidP="003050F7">
            <w:pPr>
              <w:tabs>
                <w:tab w:val="num" w:pos="274"/>
              </w:tabs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備    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</w:p>
        </w:tc>
      </w:tr>
      <w:tr w:rsidR="00B83B42" w:rsidTr="003050F7">
        <w:tblPrEx>
          <w:tblCellMar>
            <w:top w:w="0" w:type="dxa"/>
            <w:bottom w:w="0" w:type="dxa"/>
          </w:tblCellMar>
        </w:tblPrEx>
        <w:trPr>
          <w:cantSplit/>
          <w:trHeight w:val="1244"/>
        </w:trPr>
        <w:tc>
          <w:tcPr>
            <w:tcW w:w="568" w:type="dxa"/>
            <w:textDirection w:val="tbRlV"/>
            <w:vAlign w:val="center"/>
          </w:tcPr>
          <w:p w:rsidR="00B83B42" w:rsidRDefault="00B83B42" w:rsidP="003050F7">
            <w:pPr>
              <w:ind w:left="113" w:right="113"/>
              <w:jc w:val="distribute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教學目標</w:t>
            </w:r>
          </w:p>
        </w:tc>
        <w:tc>
          <w:tcPr>
            <w:tcW w:w="7380" w:type="dxa"/>
            <w:gridSpan w:val="8"/>
          </w:tcPr>
          <w:p w:rsidR="00B83B42" w:rsidRDefault="00B83B42" w:rsidP="00B83B42">
            <w:pPr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培養色彩美學素養</w:t>
            </w:r>
          </w:p>
          <w:p w:rsidR="00B83B42" w:rsidRDefault="00B83B42" w:rsidP="00B83B42">
            <w:pPr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培養對音樂、美學、電影的鑑賞能力</w:t>
            </w:r>
          </w:p>
          <w:p w:rsidR="00B83B42" w:rsidRDefault="00B83B42" w:rsidP="00B83B42">
            <w:pPr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透過藝術融入生活，找到適合自己的休閒方式</w:t>
            </w:r>
          </w:p>
          <w:p w:rsidR="00B83B42" w:rsidRDefault="00B83B42" w:rsidP="00B83B42">
            <w:pPr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認識藝術與科技的結合</w:t>
            </w:r>
          </w:p>
        </w:tc>
        <w:tc>
          <w:tcPr>
            <w:tcW w:w="1620" w:type="dxa"/>
            <w:vAlign w:val="center"/>
          </w:tcPr>
          <w:p w:rsidR="00B83B42" w:rsidRDefault="00B83B42" w:rsidP="003050F7">
            <w:pPr>
              <w:tabs>
                <w:tab w:val="num" w:pos="274"/>
              </w:tabs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B83B42" w:rsidTr="003050F7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8" w:type="dxa"/>
            <w:vMerge w:val="restart"/>
            <w:textDirection w:val="tbRlV"/>
            <w:vAlign w:val="center"/>
          </w:tcPr>
          <w:p w:rsidR="00B83B42" w:rsidRDefault="00B83B42" w:rsidP="003050F7">
            <w:pPr>
              <w:ind w:left="113" w:right="113"/>
              <w:jc w:val="distribute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教學方法</w:t>
            </w:r>
          </w:p>
        </w:tc>
        <w:tc>
          <w:tcPr>
            <w:tcW w:w="2340" w:type="dxa"/>
            <w:gridSpan w:val="3"/>
          </w:tcPr>
          <w:p w:rsidR="00B83B42" w:rsidRDefault="00B83B42" w:rsidP="003050F7">
            <w:pPr>
              <w:tabs>
                <w:tab w:val="num" w:pos="274"/>
              </w:tabs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" w:char="F0FE"/>
            </w:r>
            <w:r>
              <w:rPr>
                <w:rFonts w:ascii="標楷體" w:eastAsia="標楷體" w:hAnsi="標楷體"/>
                <w:sz w:val="22"/>
                <w:szCs w:val="22"/>
              </w:rPr>
              <w:t>1.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講述教學法</w:t>
            </w:r>
          </w:p>
        </w:tc>
        <w:tc>
          <w:tcPr>
            <w:tcW w:w="2340" w:type="dxa"/>
            <w:gridSpan w:val="2"/>
            <w:vAlign w:val="center"/>
          </w:tcPr>
          <w:p w:rsidR="00B83B42" w:rsidRDefault="00B83B42" w:rsidP="003050F7">
            <w:pPr>
              <w:tabs>
                <w:tab w:val="num" w:pos="274"/>
              </w:tabs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>
              <w:rPr>
                <w:rFonts w:ascii="標楷體" w:eastAsia="標楷體" w:hAnsi="標楷體"/>
                <w:sz w:val="22"/>
                <w:szCs w:val="22"/>
              </w:rPr>
              <w:t>6.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協同教學法</w:t>
            </w:r>
          </w:p>
        </w:tc>
        <w:tc>
          <w:tcPr>
            <w:tcW w:w="2700" w:type="dxa"/>
            <w:gridSpan w:val="3"/>
            <w:vAlign w:val="center"/>
          </w:tcPr>
          <w:p w:rsidR="00B83B42" w:rsidRDefault="00B83B42" w:rsidP="003050F7">
            <w:pPr>
              <w:tabs>
                <w:tab w:val="num" w:pos="274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" w:char="F0FE"/>
            </w:r>
            <w:r>
              <w:rPr>
                <w:rFonts w:ascii="標楷體" w:eastAsia="標楷體" w:hAnsi="標楷體"/>
                <w:sz w:val="22"/>
                <w:szCs w:val="22"/>
              </w:rPr>
              <w:t>11.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問題教學法</w:t>
            </w:r>
          </w:p>
        </w:tc>
        <w:tc>
          <w:tcPr>
            <w:tcW w:w="1620" w:type="dxa"/>
            <w:vMerge w:val="restart"/>
          </w:tcPr>
          <w:p w:rsidR="00B83B42" w:rsidRDefault="00B83B42" w:rsidP="003050F7">
            <w:pPr>
              <w:ind w:left="194" w:hangingChars="88" w:hanging="194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請教師自行勾選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可複選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B83B42" w:rsidRDefault="00B83B42" w:rsidP="003050F7">
            <w:pPr>
              <w:ind w:left="220" w:hangingChars="100" w:hanging="220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選其他者自行填寫</w:t>
            </w:r>
          </w:p>
        </w:tc>
      </w:tr>
      <w:tr w:rsidR="00B83B42" w:rsidTr="003050F7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B83B42" w:rsidRDefault="00B83B42" w:rsidP="003050F7">
            <w:pPr>
              <w:ind w:left="113" w:right="113"/>
              <w:jc w:val="distribute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B83B42" w:rsidRDefault="00B83B42" w:rsidP="003050F7">
            <w:pPr>
              <w:tabs>
                <w:tab w:val="num" w:pos="274"/>
              </w:tabs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>
              <w:rPr>
                <w:rFonts w:ascii="標楷體" w:eastAsia="標楷體" w:hAnsi="標楷體"/>
                <w:sz w:val="22"/>
                <w:szCs w:val="22"/>
              </w:rPr>
              <w:t>2.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精熟教學法</w:t>
            </w:r>
          </w:p>
        </w:tc>
        <w:tc>
          <w:tcPr>
            <w:tcW w:w="2340" w:type="dxa"/>
            <w:gridSpan w:val="2"/>
          </w:tcPr>
          <w:p w:rsidR="00B83B42" w:rsidRDefault="00B83B42" w:rsidP="003050F7">
            <w:pPr>
              <w:tabs>
                <w:tab w:val="num" w:pos="274"/>
              </w:tabs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>
              <w:rPr>
                <w:rFonts w:ascii="標楷體" w:eastAsia="標楷體" w:hAnsi="標楷體"/>
                <w:sz w:val="22"/>
                <w:szCs w:val="22"/>
              </w:rPr>
              <w:t>7.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創意教學法</w:t>
            </w:r>
          </w:p>
        </w:tc>
        <w:tc>
          <w:tcPr>
            <w:tcW w:w="2700" w:type="dxa"/>
            <w:gridSpan w:val="3"/>
          </w:tcPr>
          <w:p w:rsidR="00B83B42" w:rsidRDefault="00B83B42" w:rsidP="003050F7">
            <w:pPr>
              <w:tabs>
                <w:tab w:val="num" w:pos="274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" w:char="F0FE"/>
            </w:r>
            <w:r>
              <w:rPr>
                <w:rFonts w:ascii="標楷體" w:eastAsia="標楷體" w:hAnsi="標楷體"/>
                <w:sz w:val="22"/>
                <w:szCs w:val="22"/>
              </w:rPr>
              <w:t>12.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角色扮演教學法</w:t>
            </w:r>
          </w:p>
        </w:tc>
        <w:tc>
          <w:tcPr>
            <w:tcW w:w="1620" w:type="dxa"/>
            <w:vMerge/>
          </w:tcPr>
          <w:p w:rsidR="00B83B42" w:rsidRDefault="00B83B42" w:rsidP="003050F7">
            <w:pPr>
              <w:tabs>
                <w:tab w:val="num" w:pos="274"/>
              </w:tabs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B83B42" w:rsidTr="003050F7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B83B42" w:rsidRDefault="00B83B42" w:rsidP="003050F7">
            <w:pPr>
              <w:ind w:left="113" w:right="113"/>
              <w:jc w:val="distribute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B83B42" w:rsidRDefault="00B83B42" w:rsidP="003050F7">
            <w:pPr>
              <w:tabs>
                <w:tab w:val="num" w:pos="274"/>
              </w:tabs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" w:char="F0FE"/>
            </w:r>
            <w:r>
              <w:rPr>
                <w:rFonts w:ascii="標楷體" w:eastAsia="標楷體" w:hAnsi="標楷體"/>
                <w:sz w:val="22"/>
                <w:szCs w:val="22"/>
              </w:rPr>
              <w:t>3.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啟發教學法</w:t>
            </w:r>
          </w:p>
        </w:tc>
        <w:tc>
          <w:tcPr>
            <w:tcW w:w="2340" w:type="dxa"/>
            <w:gridSpan w:val="2"/>
          </w:tcPr>
          <w:p w:rsidR="00B83B42" w:rsidRDefault="00B83B42" w:rsidP="003050F7">
            <w:pPr>
              <w:tabs>
                <w:tab w:val="num" w:pos="274"/>
              </w:tabs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" w:char="F0FE"/>
            </w:r>
            <w:r>
              <w:rPr>
                <w:rFonts w:ascii="標楷體" w:eastAsia="標楷體" w:hAnsi="標楷體"/>
                <w:sz w:val="22"/>
                <w:szCs w:val="22"/>
              </w:rPr>
              <w:t>8.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討論教學法</w:t>
            </w:r>
          </w:p>
        </w:tc>
        <w:tc>
          <w:tcPr>
            <w:tcW w:w="2700" w:type="dxa"/>
            <w:gridSpan w:val="3"/>
          </w:tcPr>
          <w:p w:rsidR="00B83B42" w:rsidRDefault="00B83B42" w:rsidP="003050F7">
            <w:pPr>
              <w:tabs>
                <w:tab w:val="num" w:pos="274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>
              <w:rPr>
                <w:rFonts w:ascii="標楷體" w:eastAsia="標楷體" w:hAnsi="標楷體"/>
                <w:sz w:val="22"/>
                <w:szCs w:val="22"/>
              </w:rPr>
              <w:t>13.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電視教學法</w:t>
            </w:r>
          </w:p>
        </w:tc>
        <w:tc>
          <w:tcPr>
            <w:tcW w:w="1620" w:type="dxa"/>
            <w:vMerge/>
          </w:tcPr>
          <w:p w:rsidR="00B83B42" w:rsidRDefault="00B83B42" w:rsidP="003050F7">
            <w:pPr>
              <w:tabs>
                <w:tab w:val="num" w:pos="274"/>
              </w:tabs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B83B42" w:rsidTr="003050F7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B83B42" w:rsidRDefault="00B83B42" w:rsidP="003050F7">
            <w:pPr>
              <w:ind w:left="113" w:right="113"/>
              <w:jc w:val="distribute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B83B42" w:rsidRDefault="00B83B42" w:rsidP="003050F7">
            <w:pPr>
              <w:tabs>
                <w:tab w:val="num" w:pos="274"/>
              </w:tabs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" w:char="F06F"/>
            </w:r>
            <w:r>
              <w:rPr>
                <w:rFonts w:ascii="標楷體" w:eastAsia="標楷體" w:hAnsi="標楷體"/>
                <w:sz w:val="22"/>
                <w:szCs w:val="22"/>
              </w:rPr>
              <w:t>4.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練習教學法</w:t>
            </w:r>
          </w:p>
        </w:tc>
        <w:tc>
          <w:tcPr>
            <w:tcW w:w="2340" w:type="dxa"/>
            <w:gridSpan w:val="2"/>
          </w:tcPr>
          <w:p w:rsidR="00B83B42" w:rsidRDefault="00B83B42" w:rsidP="003050F7">
            <w:pPr>
              <w:tabs>
                <w:tab w:val="num" w:pos="274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" w:char="F0FE"/>
            </w:r>
            <w:r>
              <w:rPr>
                <w:rFonts w:ascii="標楷體" w:eastAsia="標楷體" w:hAnsi="標楷體"/>
                <w:sz w:val="22"/>
                <w:szCs w:val="22"/>
              </w:rPr>
              <w:t>9.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示範教學法</w:t>
            </w:r>
          </w:p>
        </w:tc>
        <w:tc>
          <w:tcPr>
            <w:tcW w:w="2700" w:type="dxa"/>
            <w:gridSpan w:val="3"/>
          </w:tcPr>
          <w:p w:rsidR="00B83B42" w:rsidRDefault="00B83B42" w:rsidP="003050F7">
            <w:pPr>
              <w:tabs>
                <w:tab w:val="num" w:pos="274"/>
              </w:tabs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" w:char="F0FE"/>
            </w:r>
            <w:r>
              <w:rPr>
                <w:rFonts w:ascii="標楷體" w:eastAsia="標楷體" w:hAnsi="標楷體"/>
                <w:sz w:val="22"/>
                <w:szCs w:val="22"/>
              </w:rPr>
              <w:t>14.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電腦輔助教學法</w:t>
            </w:r>
          </w:p>
        </w:tc>
        <w:tc>
          <w:tcPr>
            <w:tcW w:w="1620" w:type="dxa"/>
            <w:vMerge/>
          </w:tcPr>
          <w:p w:rsidR="00B83B42" w:rsidRDefault="00B83B42" w:rsidP="003050F7">
            <w:pPr>
              <w:tabs>
                <w:tab w:val="num" w:pos="274"/>
              </w:tabs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B83B42" w:rsidTr="003050F7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B83B42" w:rsidRDefault="00B83B42" w:rsidP="003050F7">
            <w:pPr>
              <w:ind w:left="113" w:right="113"/>
              <w:jc w:val="distribute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B83B42" w:rsidRDefault="00B83B42" w:rsidP="003050F7">
            <w:pPr>
              <w:tabs>
                <w:tab w:val="num" w:pos="274"/>
              </w:tabs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" w:char="F0FE"/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5.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發表教學法</w:t>
            </w:r>
          </w:p>
        </w:tc>
        <w:tc>
          <w:tcPr>
            <w:tcW w:w="2340" w:type="dxa"/>
            <w:gridSpan w:val="2"/>
          </w:tcPr>
          <w:p w:rsidR="00B83B42" w:rsidRDefault="00B83B42" w:rsidP="003050F7">
            <w:pPr>
              <w:tabs>
                <w:tab w:val="num" w:pos="274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" w:char="F0FE"/>
            </w:r>
            <w:r>
              <w:rPr>
                <w:rFonts w:ascii="標楷體" w:eastAsia="標楷體" w:hAnsi="標楷體"/>
                <w:sz w:val="22"/>
                <w:szCs w:val="22"/>
              </w:rPr>
              <w:t>10.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作業教學法</w:t>
            </w:r>
          </w:p>
        </w:tc>
        <w:tc>
          <w:tcPr>
            <w:tcW w:w="2700" w:type="dxa"/>
            <w:gridSpan w:val="3"/>
          </w:tcPr>
          <w:p w:rsidR="00B83B42" w:rsidRDefault="00B83B42" w:rsidP="003050F7">
            <w:pPr>
              <w:tabs>
                <w:tab w:val="num" w:pos="274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" w:char="F0FE"/>
            </w:r>
            <w:r>
              <w:rPr>
                <w:rFonts w:ascii="標楷體" w:eastAsia="標楷體" w:hAnsi="標楷體"/>
                <w:sz w:val="22"/>
                <w:szCs w:val="22"/>
              </w:rPr>
              <w:t>15.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小組引導學習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1620" w:type="dxa"/>
            <w:vMerge/>
          </w:tcPr>
          <w:p w:rsidR="00B83B42" w:rsidRDefault="00B83B42" w:rsidP="003050F7">
            <w:pPr>
              <w:tabs>
                <w:tab w:val="num" w:pos="274"/>
              </w:tabs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B83B42" w:rsidTr="00B83B42">
        <w:tblPrEx>
          <w:tblCellMar>
            <w:top w:w="0" w:type="dxa"/>
            <w:bottom w:w="0" w:type="dxa"/>
          </w:tblCellMar>
        </w:tblPrEx>
        <w:trPr>
          <w:cantSplit/>
          <w:trHeight w:val="2762"/>
        </w:trPr>
        <w:tc>
          <w:tcPr>
            <w:tcW w:w="568" w:type="dxa"/>
            <w:textDirection w:val="tbRlV"/>
            <w:vAlign w:val="center"/>
          </w:tcPr>
          <w:p w:rsidR="00B83B42" w:rsidRDefault="00B83B42" w:rsidP="003050F7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學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內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容</w:t>
            </w:r>
          </w:p>
        </w:tc>
        <w:tc>
          <w:tcPr>
            <w:tcW w:w="7380" w:type="dxa"/>
            <w:gridSpan w:val="8"/>
          </w:tcPr>
          <w:p w:rsidR="00B83B42" w:rsidRDefault="00B83B42" w:rsidP="003050F7">
            <w:pPr>
              <w:tabs>
                <w:tab w:val="num" w:pos="274"/>
              </w:tabs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1.教室布置</w:t>
            </w:r>
          </w:p>
          <w:p w:rsidR="00B83B42" w:rsidRDefault="00B83B42" w:rsidP="003050F7">
            <w:pPr>
              <w:tabs>
                <w:tab w:val="num" w:pos="274"/>
              </w:tabs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2.裝置藝術認識與欣賞</w:t>
            </w:r>
          </w:p>
          <w:p w:rsidR="00B83B42" w:rsidRDefault="00B83B42" w:rsidP="003050F7">
            <w:pPr>
              <w:tabs>
                <w:tab w:val="num" w:pos="274"/>
              </w:tabs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3.認識與欣賞古典音樂、流行音樂等不同類型的音樂</w:t>
            </w:r>
          </w:p>
          <w:p w:rsidR="00B83B42" w:rsidRDefault="00B83B42" w:rsidP="003050F7">
            <w:pPr>
              <w:tabs>
                <w:tab w:val="num" w:pos="274"/>
              </w:tabs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4.認識與欣賞音樂劇</w:t>
            </w:r>
          </w:p>
          <w:p w:rsidR="00B83B42" w:rsidRDefault="00B83B42" w:rsidP="003050F7">
            <w:pPr>
              <w:tabs>
                <w:tab w:val="num" w:pos="274"/>
              </w:tabs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5.電影欣賞與心得分享</w:t>
            </w:r>
          </w:p>
          <w:p w:rsidR="00B83B42" w:rsidRDefault="00B83B42" w:rsidP="003050F7">
            <w:pPr>
              <w:tabs>
                <w:tab w:val="num" w:pos="274"/>
              </w:tabs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620" w:type="dxa"/>
          </w:tcPr>
          <w:p w:rsidR="00B83B42" w:rsidRDefault="00B83B42" w:rsidP="003050F7">
            <w:pPr>
              <w:tabs>
                <w:tab w:val="num" w:pos="274"/>
              </w:tabs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融入議題</w:t>
            </w:r>
          </w:p>
          <w:p w:rsidR="00B83B42" w:rsidRDefault="00B83B42" w:rsidP="003050F7">
            <w:pPr>
              <w:tabs>
                <w:tab w:val="num" w:pos="274"/>
              </w:tabs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環境教育</w:t>
            </w:r>
          </w:p>
          <w:p w:rsidR="00B83B42" w:rsidRDefault="00B83B42" w:rsidP="003050F7">
            <w:pPr>
              <w:tabs>
                <w:tab w:val="num" w:pos="274"/>
              </w:tabs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生命教育</w:t>
            </w:r>
          </w:p>
          <w:p w:rsidR="00B83B42" w:rsidRDefault="00B83B42" w:rsidP="003050F7">
            <w:pPr>
              <w:tabs>
                <w:tab w:val="num" w:pos="274"/>
              </w:tabs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性別平等教育</w:t>
            </w:r>
          </w:p>
        </w:tc>
      </w:tr>
      <w:tr w:rsidR="00B83B42" w:rsidTr="003050F7">
        <w:tblPrEx>
          <w:tblCellMar>
            <w:top w:w="0" w:type="dxa"/>
            <w:bottom w:w="0" w:type="dxa"/>
          </w:tblCellMar>
        </w:tblPrEx>
        <w:trPr>
          <w:cantSplit/>
          <w:trHeight w:val="2222"/>
        </w:trPr>
        <w:tc>
          <w:tcPr>
            <w:tcW w:w="568" w:type="dxa"/>
            <w:textDirection w:val="tbRlV"/>
            <w:vAlign w:val="center"/>
          </w:tcPr>
          <w:p w:rsidR="00B83B42" w:rsidRDefault="00B83B42" w:rsidP="003050F7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評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量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式</w:t>
            </w:r>
          </w:p>
        </w:tc>
        <w:tc>
          <w:tcPr>
            <w:tcW w:w="7380" w:type="dxa"/>
            <w:gridSpan w:val="8"/>
          </w:tcPr>
          <w:p w:rsidR="00B83B42" w:rsidRDefault="00B83B42" w:rsidP="003050F7">
            <w:pPr>
              <w:spacing w:line="280" w:lineRule="exact"/>
              <w:rPr>
                <w:rFonts w:eastAsia="標楷體" w:hint="eastAsia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本課程之評量悉依職業學校學生成績考查辦法及本校補充規定辦理：</w:t>
            </w:r>
          </w:p>
          <w:p w:rsidR="00B83B42" w:rsidRDefault="00B83B42" w:rsidP="003050F7">
            <w:pPr>
              <w:spacing w:line="280" w:lineRule="exact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1.</w:t>
            </w:r>
            <w:r>
              <w:rPr>
                <w:rFonts w:eastAsia="標楷體" w:hint="eastAsia"/>
                <w:sz w:val="21"/>
                <w:szCs w:val="21"/>
              </w:rPr>
              <w:t>定期考查</w:t>
            </w:r>
            <w:proofErr w:type="gramStart"/>
            <w:r>
              <w:rPr>
                <w:rFonts w:eastAsia="標楷體" w:hint="eastAsia"/>
                <w:sz w:val="21"/>
                <w:szCs w:val="21"/>
              </w:rPr>
              <w:t>佔</w:t>
            </w:r>
            <w:proofErr w:type="gramEnd"/>
            <w:r>
              <w:rPr>
                <w:rFonts w:eastAsia="標楷體"/>
                <w:sz w:val="21"/>
                <w:szCs w:val="21"/>
              </w:rPr>
              <w:t>60%</w:t>
            </w:r>
            <w:r>
              <w:rPr>
                <w:rFonts w:eastAsia="標楷體" w:hint="eastAsia"/>
                <w:sz w:val="21"/>
                <w:szCs w:val="21"/>
              </w:rPr>
              <w:t>：分第一次</w:t>
            </w:r>
            <w:proofErr w:type="gramStart"/>
            <w:r>
              <w:rPr>
                <w:rFonts w:eastAsia="標楷體" w:hint="eastAsia"/>
                <w:sz w:val="21"/>
                <w:szCs w:val="21"/>
              </w:rPr>
              <w:t>佔</w:t>
            </w:r>
            <w:proofErr w:type="gramEnd"/>
            <w:r>
              <w:rPr>
                <w:rFonts w:eastAsia="標楷體"/>
                <w:sz w:val="21"/>
                <w:szCs w:val="21"/>
              </w:rPr>
              <w:t>15%</w:t>
            </w:r>
            <w:r>
              <w:rPr>
                <w:rFonts w:eastAsia="標楷體" w:hint="eastAsia"/>
                <w:sz w:val="21"/>
                <w:szCs w:val="21"/>
              </w:rPr>
              <w:t>、第二次</w:t>
            </w:r>
            <w:proofErr w:type="gramStart"/>
            <w:r>
              <w:rPr>
                <w:rFonts w:eastAsia="標楷體" w:hint="eastAsia"/>
                <w:sz w:val="21"/>
                <w:szCs w:val="21"/>
              </w:rPr>
              <w:t>佔</w:t>
            </w:r>
            <w:proofErr w:type="gramEnd"/>
            <w:r>
              <w:rPr>
                <w:rFonts w:eastAsia="標楷體"/>
                <w:sz w:val="21"/>
                <w:szCs w:val="21"/>
              </w:rPr>
              <w:t>15%</w:t>
            </w:r>
            <w:r>
              <w:rPr>
                <w:rFonts w:eastAsia="標楷體" w:hint="eastAsia"/>
                <w:sz w:val="21"/>
                <w:szCs w:val="21"/>
              </w:rPr>
              <w:t>、第三次</w:t>
            </w:r>
            <w:proofErr w:type="gramStart"/>
            <w:r>
              <w:rPr>
                <w:rFonts w:eastAsia="標楷體" w:hint="eastAsia"/>
                <w:sz w:val="21"/>
                <w:szCs w:val="21"/>
              </w:rPr>
              <w:t>佔</w:t>
            </w:r>
            <w:proofErr w:type="gramEnd"/>
            <w:r>
              <w:rPr>
                <w:rFonts w:eastAsia="標楷體"/>
                <w:sz w:val="21"/>
                <w:szCs w:val="21"/>
              </w:rPr>
              <w:t>30%</w:t>
            </w:r>
          </w:p>
          <w:p w:rsidR="00B83B42" w:rsidRDefault="00B83B42" w:rsidP="003050F7">
            <w:pPr>
              <w:spacing w:line="280" w:lineRule="exact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2.</w:t>
            </w:r>
            <w:r>
              <w:rPr>
                <w:rFonts w:eastAsia="標楷體" w:hint="eastAsia"/>
                <w:sz w:val="21"/>
                <w:szCs w:val="21"/>
              </w:rPr>
              <w:t>日常考查</w:t>
            </w:r>
            <w:proofErr w:type="gramStart"/>
            <w:r>
              <w:rPr>
                <w:rFonts w:eastAsia="標楷體" w:hint="eastAsia"/>
                <w:sz w:val="21"/>
                <w:szCs w:val="21"/>
              </w:rPr>
              <w:t>佔</w:t>
            </w:r>
            <w:proofErr w:type="gramEnd"/>
            <w:r>
              <w:rPr>
                <w:rFonts w:eastAsia="標楷體"/>
                <w:sz w:val="21"/>
                <w:szCs w:val="21"/>
              </w:rPr>
              <w:t>40%</w:t>
            </w:r>
            <w:r>
              <w:rPr>
                <w:rFonts w:eastAsia="標楷體" w:hint="eastAsia"/>
                <w:sz w:val="21"/>
                <w:szCs w:val="21"/>
              </w:rPr>
              <w:t>，包括：</w:t>
            </w:r>
          </w:p>
          <w:p w:rsidR="00B83B42" w:rsidRDefault="00B83B42" w:rsidP="003050F7">
            <w:pPr>
              <w:spacing w:line="280" w:lineRule="exact"/>
              <w:rPr>
                <w:rFonts w:eastAsia="標楷體" w:hint="eastAsia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(1)</w:t>
            </w:r>
            <w:r>
              <w:rPr>
                <w:rFonts w:eastAsia="標楷體" w:hint="eastAsia"/>
                <w:sz w:val="21"/>
                <w:szCs w:val="21"/>
              </w:rPr>
              <w:t>學習檔案的充實程度，請自行補充資料。</w:t>
            </w:r>
          </w:p>
          <w:p w:rsidR="00B83B42" w:rsidRDefault="00B83B42" w:rsidP="003050F7">
            <w:pPr>
              <w:spacing w:line="280" w:lineRule="exact"/>
              <w:ind w:left="1412" w:hanging="1440"/>
              <w:rPr>
                <w:rFonts w:eastAsia="標楷體" w:hint="eastAsia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(2)</w:t>
            </w:r>
            <w:r>
              <w:rPr>
                <w:rFonts w:eastAsia="標楷體" w:hint="eastAsia"/>
                <w:sz w:val="21"/>
                <w:szCs w:val="21"/>
              </w:rPr>
              <w:t>分組書面報告及上台呈現</w:t>
            </w:r>
            <w:r>
              <w:rPr>
                <w:rFonts w:eastAsia="標楷體" w:hint="eastAsia"/>
                <w:sz w:val="21"/>
                <w:szCs w:val="21"/>
              </w:rPr>
              <w:t>(</w:t>
            </w:r>
            <w:r>
              <w:rPr>
                <w:rFonts w:eastAsia="標楷體" w:hint="eastAsia"/>
                <w:sz w:val="21"/>
                <w:szCs w:val="21"/>
              </w:rPr>
              <w:t>真實評量</w:t>
            </w:r>
            <w:r>
              <w:rPr>
                <w:rFonts w:eastAsia="標楷體" w:hint="eastAsia"/>
                <w:sz w:val="21"/>
                <w:szCs w:val="21"/>
              </w:rPr>
              <w:t xml:space="preserve">) </w:t>
            </w:r>
            <w:r>
              <w:rPr>
                <w:rFonts w:eastAsia="標楷體" w:hint="eastAsia"/>
                <w:sz w:val="21"/>
                <w:szCs w:val="21"/>
              </w:rPr>
              <w:t>。</w:t>
            </w:r>
          </w:p>
          <w:p w:rsidR="00B83B42" w:rsidRDefault="00B83B42" w:rsidP="003050F7">
            <w:pPr>
              <w:spacing w:line="280" w:lineRule="exact"/>
              <w:ind w:left="1412" w:hanging="1440"/>
              <w:rPr>
                <w:rFonts w:eastAsia="標楷體" w:hint="eastAsia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(</w:t>
            </w:r>
            <w:r>
              <w:rPr>
                <w:rFonts w:eastAsia="標楷體"/>
                <w:sz w:val="21"/>
                <w:szCs w:val="21"/>
              </w:rPr>
              <w:t>3</w:t>
            </w:r>
            <w:r>
              <w:rPr>
                <w:rFonts w:eastAsia="標楷體" w:hint="eastAsia"/>
                <w:sz w:val="21"/>
                <w:szCs w:val="21"/>
              </w:rPr>
              <w:t>)</w:t>
            </w:r>
            <w:r>
              <w:rPr>
                <w:rFonts w:eastAsia="標楷體" w:hint="eastAsia"/>
                <w:sz w:val="21"/>
                <w:szCs w:val="21"/>
              </w:rPr>
              <w:t>小組分工、進行資料收集及負責校外教學相關事宜編組。</w:t>
            </w:r>
          </w:p>
          <w:p w:rsidR="00B83B42" w:rsidRDefault="00B83B42" w:rsidP="003050F7">
            <w:pPr>
              <w:spacing w:line="280" w:lineRule="exact"/>
              <w:ind w:left="210" w:hanging="210"/>
              <w:rPr>
                <w:rFonts w:eastAsia="標楷體" w:hint="eastAsia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(4)</w:t>
            </w:r>
            <w:r>
              <w:rPr>
                <w:rFonts w:eastAsia="標楷體" w:hint="eastAsia"/>
                <w:sz w:val="21"/>
                <w:szCs w:val="21"/>
              </w:rPr>
              <w:t>學習態度：依學生上課的認真程度、出缺勤狀況，作為學習態度考查的主要參考。</w:t>
            </w:r>
          </w:p>
          <w:p w:rsidR="00B83B42" w:rsidRDefault="00B83B42" w:rsidP="003050F7">
            <w:pPr>
              <w:spacing w:line="280" w:lineRule="exact"/>
              <w:rPr>
                <w:rFonts w:eastAsia="標楷體" w:hint="eastAsia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(5)</w:t>
            </w:r>
            <w:r>
              <w:rPr>
                <w:rFonts w:eastAsia="標楷體" w:hint="eastAsia"/>
                <w:sz w:val="21"/>
                <w:szCs w:val="21"/>
              </w:rPr>
              <w:t>活動參與力：依學生參與活動時的主動力為參考指標。</w:t>
            </w:r>
          </w:p>
          <w:p w:rsidR="00B83B42" w:rsidRDefault="00B83B42" w:rsidP="003050F7">
            <w:pPr>
              <w:spacing w:line="280" w:lineRule="exact"/>
              <w:rPr>
                <w:rFonts w:eastAsia="標楷體" w:hint="eastAsia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(6)</w:t>
            </w:r>
            <w:r>
              <w:rPr>
                <w:rFonts w:eastAsia="標楷體" w:hint="eastAsia"/>
                <w:sz w:val="21"/>
                <w:szCs w:val="21"/>
              </w:rPr>
              <w:t>作業考查：包括上課筆記及指定的練習題。</w:t>
            </w:r>
          </w:p>
          <w:p w:rsidR="00B83B42" w:rsidRDefault="00B83B42" w:rsidP="003050F7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1"/>
                <w:szCs w:val="21"/>
              </w:rPr>
              <w:t>(7)</w:t>
            </w:r>
            <w:r>
              <w:rPr>
                <w:rFonts w:eastAsia="標楷體" w:hint="eastAsia"/>
                <w:sz w:val="21"/>
                <w:szCs w:val="21"/>
              </w:rPr>
              <w:t>隨堂測驗：每單元不定期地實施測驗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1620" w:type="dxa"/>
          </w:tcPr>
          <w:p w:rsidR="00B83B42" w:rsidRDefault="00B83B42" w:rsidP="003050F7">
            <w:pPr>
              <w:tabs>
                <w:tab w:val="num" w:pos="274"/>
              </w:tabs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B83B42" w:rsidTr="003050F7">
        <w:tblPrEx>
          <w:tblCellMar>
            <w:top w:w="0" w:type="dxa"/>
            <w:bottom w:w="0" w:type="dxa"/>
          </w:tblCellMar>
        </w:tblPrEx>
        <w:trPr>
          <w:cantSplit/>
          <w:trHeight w:val="1986"/>
        </w:trPr>
        <w:tc>
          <w:tcPr>
            <w:tcW w:w="568" w:type="dxa"/>
            <w:textDirection w:val="tbRlV"/>
            <w:vAlign w:val="center"/>
          </w:tcPr>
          <w:p w:rsidR="00B83B42" w:rsidRDefault="00B83B42" w:rsidP="003050F7">
            <w:pPr>
              <w:ind w:left="113" w:right="113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準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備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事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項</w:t>
            </w:r>
          </w:p>
        </w:tc>
        <w:tc>
          <w:tcPr>
            <w:tcW w:w="7380" w:type="dxa"/>
            <w:gridSpan w:val="8"/>
          </w:tcPr>
          <w:p w:rsidR="00B83B42" w:rsidRDefault="00B83B42" w:rsidP="003050F7">
            <w:pPr>
              <w:spacing w:line="300" w:lineRule="exact"/>
              <w:ind w:left="32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具備媒體應用能力</w:t>
            </w:r>
            <w:r>
              <w:rPr>
                <w:rFonts w:eastAsia="標楷體" w:hint="eastAsia"/>
                <w:sz w:val="22"/>
                <w:szCs w:val="22"/>
              </w:rPr>
              <w:t>,</w:t>
            </w:r>
            <w:r>
              <w:rPr>
                <w:rFonts w:eastAsia="標楷體" w:hint="eastAsia"/>
                <w:sz w:val="22"/>
                <w:szCs w:val="22"/>
              </w:rPr>
              <w:t>如電腦打字、數位相機等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﹐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以便製作學習檔案。</w:t>
            </w:r>
          </w:p>
          <w:p w:rsidR="00B83B42" w:rsidRDefault="00B83B42" w:rsidP="00B83B42">
            <w:pPr>
              <w:spacing w:line="300" w:lineRule="exact"/>
              <w:ind w:left="32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2.</w:t>
            </w:r>
            <w:r>
              <w:rPr>
                <w:rFonts w:eastAsia="標楷體" w:hint="eastAsia"/>
                <w:sz w:val="22"/>
                <w:szCs w:val="22"/>
              </w:rPr>
              <w:t>筆記及作業要按時繳交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﹐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並自行上網查詢相關資料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﹐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可向特教組租借資源</w:t>
            </w:r>
          </w:p>
          <w:p w:rsidR="00B83B42" w:rsidRDefault="00B83B42" w:rsidP="00B83B42">
            <w:pPr>
              <w:spacing w:line="300" w:lineRule="exact"/>
              <w:ind w:left="3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  </w:t>
            </w:r>
            <w:r>
              <w:rPr>
                <w:rFonts w:eastAsia="標楷體" w:hint="eastAsia"/>
                <w:sz w:val="22"/>
                <w:szCs w:val="22"/>
              </w:rPr>
              <w:t>與場地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﹐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以豐富學習歷程。</w:t>
            </w:r>
          </w:p>
          <w:p w:rsidR="00B83B42" w:rsidRDefault="00B83B42" w:rsidP="00B83B42">
            <w:pPr>
              <w:spacing w:line="300" w:lineRule="exact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  <w:r>
              <w:rPr>
                <w:rFonts w:eastAsia="標楷體"/>
                <w:sz w:val="22"/>
                <w:szCs w:val="22"/>
              </w:rPr>
              <w:t>.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進行分組並分工合作，如尋找資料等</w:t>
            </w:r>
          </w:p>
          <w:p w:rsidR="00B83B42" w:rsidRDefault="00B83B42" w:rsidP="003050F7">
            <w:pPr>
              <w:spacing w:line="300" w:lineRule="exact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4. </w:t>
            </w:r>
            <w:r>
              <w:rPr>
                <w:rFonts w:eastAsia="標楷體" w:hint="eastAsia"/>
                <w:sz w:val="22"/>
                <w:szCs w:val="22"/>
              </w:rPr>
              <w:t>每次校外教學活動結束時請確實填寫學習單。</w:t>
            </w:r>
          </w:p>
          <w:p w:rsidR="00B83B42" w:rsidRDefault="00B83B42" w:rsidP="003050F7">
            <w:pPr>
              <w:spacing w:line="300" w:lineRule="exact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5. </w:t>
            </w:r>
            <w:r>
              <w:rPr>
                <w:rFonts w:eastAsia="標楷體" w:hint="eastAsia"/>
                <w:sz w:val="22"/>
                <w:szCs w:val="22"/>
              </w:rPr>
              <w:t>睡眠要充足，上課才不會打瞌睡</w:t>
            </w:r>
            <w:r>
              <w:rPr>
                <w:rFonts w:eastAsia="標楷體" w:hint="eastAsia"/>
                <w:sz w:val="22"/>
                <w:szCs w:val="22"/>
              </w:rPr>
              <w:t>,</w:t>
            </w:r>
            <w:r>
              <w:rPr>
                <w:rFonts w:eastAsia="標楷體" w:hint="eastAsia"/>
                <w:sz w:val="22"/>
                <w:szCs w:val="22"/>
              </w:rPr>
              <w:t>並積極主動參與活動。</w:t>
            </w:r>
          </w:p>
          <w:p w:rsidR="00B83B42" w:rsidRDefault="00B83B42" w:rsidP="003050F7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6.</w:t>
            </w:r>
            <w:r>
              <w:rPr>
                <w:rFonts w:ascii="華康標楷體" w:eastAsia="華康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學生應作課前預習及課後複習。</w:t>
            </w:r>
          </w:p>
        </w:tc>
        <w:tc>
          <w:tcPr>
            <w:tcW w:w="1620" w:type="dxa"/>
          </w:tcPr>
          <w:p w:rsidR="00B83B42" w:rsidRPr="00B83B42" w:rsidRDefault="00B83B42" w:rsidP="003050F7">
            <w:pPr>
              <w:tabs>
                <w:tab w:val="num" w:pos="274"/>
              </w:tabs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配合全組及班級校外教學活動，進行生活藝術討論與分享。</w:t>
            </w:r>
          </w:p>
        </w:tc>
      </w:tr>
    </w:tbl>
    <w:p w:rsidR="001C66FA" w:rsidRPr="00B83B42" w:rsidRDefault="001C66FA"/>
    <w:sectPr w:rsidR="001C66FA" w:rsidRPr="00B83B42" w:rsidSect="00B83B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標楷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819A7"/>
    <w:multiLevelType w:val="hybridMultilevel"/>
    <w:tmpl w:val="36B08426"/>
    <w:lvl w:ilvl="0" w:tplc="664E546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3B42"/>
    <w:rsid w:val="001C66FA"/>
    <w:rsid w:val="00B83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2017-09-11T03:34:00Z</dcterms:created>
  <dcterms:modified xsi:type="dcterms:W3CDTF">2017-09-11T03:36:00Z</dcterms:modified>
</cp:coreProperties>
</file>